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6052" w:rsidRPr="00026052" w:rsidRDefault="00026052" w:rsidP="00CF2C6C">
      <w:pPr>
        <w:rPr>
          <w:noProof/>
          <w:lang w:val="es-CO" w:eastAsia="es-CO"/>
        </w:rPr>
      </w:pPr>
      <w:bookmarkStart w:id="0" w:name="_GoBack"/>
      <w:bookmarkEnd w:id="0"/>
    </w:p>
    <w:p w:rsidR="00026052" w:rsidRPr="00026052" w:rsidRDefault="00026052" w:rsidP="00026052">
      <w:pPr>
        <w:jc w:val="center"/>
      </w:pPr>
      <w:r w:rsidRPr="00026052">
        <w:rPr>
          <w:noProof/>
          <w:lang w:val="es-CO" w:eastAsia="es-CO"/>
        </w:rPr>
        <w:drawing>
          <wp:inline distT="0" distB="0" distL="0" distR="0" wp14:anchorId="465C6BDD" wp14:editId="62A2CDFB">
            <wp:extent cx="1973652" cy="497941"/>
            <wp:effectExtent l="0" t="0" r="762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1973600" cy="497928"/>
                    </a:xfrm>
                    <a:prstGeom prst="rect">
                      <a:avLst/>
                    </a:prstGeom>
                    <a:noFill/>
                    <a:ln w="9525">
                      <a:noFill/>
                      <a:miter lim="800000"/>
                      <a:headEnd/>
                      <a:tailEnd/>
                    </a:ln>
                  </pic:spPr>
                </pic:pic>
              </a:graphicData>
            </a:graphic>
          </wp:inline>
        </w:drawing>
      </w:r>
    </w:p>
    <w:p w:rsidR="00026052" w:rsidRPr="00026052" w:rsidRDefault="00026052" w:rsidP="00026052">
      <w:pPr>
        <w:jc w:val="center"/>
        <w:rPr>
          <w:rFonts w:ascii="Agency FB" w:hAnsi="Agency FB"/>
          <w:b/>
          <w:sz w:val="22"/>
          <w:szCs w:val="22"/>
        </w:rPr>
      </w:pPr>
      <w:r w:rsidRPr="00026052">
        <w:rPr>
          <w:rFonts w:ascii="Agency FB" w:hAnsi="Agency FB"/>
          <w:b/>
          <w:sz w:val="22"/>
          <w:szCs w:val="22"/>
        </w:rPr>
        <w:t xml:space="preserve">H. Senador FERNANDO TAMAYO </w:t>
      </w:r>
      <w:proofErr w:type="spellStart"/>
      <w:r w:rsidRPr="00026052">
        <w:rPr>
          <w:rFonts w:ascii="Agency FB" w:hAnsi="Agency FB"/>
          <w:b/>
          <w:sz w:val="22"/>
          <w:szCs w:val="22"/>
        </w:rPr>
        <w:t>TAMAYO</w:t>
      </w:r>
      <w:proofErr w:type="spellEnd"/>
    </w:p>
    <w:p w:rsidR="00026052" w:rsidRPr="00B9458B" w:rsidRDefault="00604933" w:rsidP="00026052">
      <w:pPr>
        <w:spacing w:before="100" w:beforeAutospacing="1" w:after="100" w:afterAutospacing="1"/>
        <w:jc w:val="center"/>
        <w:rPr>
          <w:rFonts w:eastAsia="Times New Roman" w:cs="Arial"/>
          <w:lang w:val="es-ES" w:eastAsia="es-CO"/>
        </w:rPr>
      </w:pPr>
      <w:r>
        <w:rPr>
          <w:rFonts w:eastAsia="Times New Roman" w:cs="Arial"/>
          <w:b/>
          <w:bCs/>
          <w:lang w:val="es-ES" w:eastAsia="es-CO"/>
        </w:rPr>
        <w:t>PROYECTO DE LEY No. _____ DE 2015</w:t>
      </w:r>
      <w:r w:rsidR="00026052" w:rsidRPr="00B9458B">
        <w:rPr>
          <w:rFonts w:eastAsia="Times New Roman" w:cs="Arial"/>
          <w:b/>
          <w:bCs/>
          <w:lang w:val="es-ES" w:eastAsia="es-CO"/>
        </w:rPr>
        <w:t xml:space="preserve"> SENADO. </w:t>
      </w:r>
    </w:p>
    <w:p w:rsidR="00026052" w:rsidRPr="00B9458B" w:rsidRDefault="00026052" w:rsidP="00026052">
      <w:pPr>
        <w:jc w:val="center"/>
        <w:rPr>
          <w:rFonts w:eastAsia="Times New Roman" w:cs="Arial"/>
          <w:lang w:val="es-ES" w:eastAsia="es-CO"/>
        </w:rPr>
      </w:pPr>
      <w:r w:rsidRPr="00B9458B">
        <w:rPr>
          <w:rFonts w:eastAsia="Times New Roman" w:cs="Arial"/>
          <w:lang w:val="es-ES" w:eastAsia="es-CO"/>
        </w:rPr>
        <w:t>“Por la cual se reglamenta el ejercicio de la Profesión de Terapeutas Psicosociales, se crea el Código Ético y Deontológico y se dictan otras disposiciones</w:t>
      </w:r>
      <w:proofErr w:type="gramStart"/>
      <w:r w:rsidR="00C55C49">
        <w:rPr>
          <w:rFonts w:eastAsia="Times New Roman" w:cs="Arial"/>
          <w:lang w:val="es-ES" w:eastAsia="es-CO"/>
        </w:rPr>
        <w:t>”</w:t>
      </w:r>
      <w:r w:rsidRPr="00B9458B">
        <w:rPr>
          <w:rFonts w:eastAsia="Times New Roman" w:cs="Arial"/>
          <w:lang w:val="es-ES" w:eastAsia="es-CO"/>
        </w:rPr>
        <w:t>.</w:t>
      </w:r>
      <w:proofErr w:type="gramEnd"/>
      <w:r w:rsidRPr="00B9458B">
        <w:rPr>
          <w:rFonts w:eastAsia="Times New Roman" w:cs="Arial"/>
          <w:lang w:val="es-ES" w:eastAsia="es-CO"/>
        </w:rPr>
        <w:t xml:space="preserve"> </w:t>
      </w:r>
    </w:p>
    <w:p w:rsidR="00026052" w:rsidRPr="00B9458B" w:rsidRDefault="00026052" w:rsidP="00026052">
      <w:pPr>
        <w:adjustRightInd w:val="0"/>
        <w:spacing w:before="28" w:after="28" w:line="288" w:lineRule="auto"/>
        <w:jc w:val="center"/>
        <w:textAlignment w:val="center"/>
        <w:rPr>
          <w:rFonts w:eastAsia="Times New Roman" w:cs="Arial"/>
          <w:color w:val="000000"/>
          <w:lang w:eastAsia="es-CO"/>
        </w:rPr>
      </w:pPr>
      <w:r w:rsidRPr="00B9458B">
        <w:rPr>
          <w:rFonts w:eastAsia="Times New Roman" w:cs="Arial"/>
          <w:color w:val="000000"/>
          <w:lang w:eastAsia="es-CO"/>
        </w:rPr>
        <w:t>El Congreso de Colombia”</w:t>
      </w:r>
    </w:p>
    <w:p w:rsidR="00026052" w:rsidRPr="00B9458B" w:rsidRDefault="00026052" w:rsidP="00026052">
      <w:pPr>
        <w:adjustRightInd w:val="0"/>
        <w:spacing w:before="28" w:after="28" w:line="288" w:lineRule="auto"/>
        <w:jc w:val="center"/>
        <w:textAlignment w:val="center"/>
        <w:rPr>
          <w:rFonts w:eastAsia="Times New Roman" w:cs="Arial"/>
          <w:color w:val="000000"/>
          <w:lang w:eastAsia="es-CO"/>
        </w:rPr>
      </w:pPr>
    </w:p>
    <w:p w:rsidR="00026052" w:rsidRPr="00B9458B" w:rsidRDefault="00026052" w:rsidP="00026052">
      <w:pPr>
        <w:adjustRightInd w:val="0"/>
        <w:spacing w:before="28" w:after="28" w:line="288" w:lineRule="auto"/>
        <w:jc w:val="center"/>
        <w:textAlignment w:val="center"/>
        <w:rPr>
          <w:rFonts w:eastAsia="Times New Roman" w:cs="Arial"/>
          <w:color w:val="000000"/>
          <w:lang w:eastAsia="es-CO"/>
        </w:rPr>
      </w:pPr>
      <w:r w:rsidRPr="00B9458B">
        <w:rPr>
          <w:rFonts w:eastAsia="Times New Roman" w:cs="Arial"/>
          <w:color w:val="000000"/>
          <w:lang w:eastAsia="es-CO"/>
        </w:rPr>
        <w:t>DECRETA:</w:t>
      </w:r>
    </w:p>
    <w:p w:rsidR="00026052" w:rsidRPr="00B9458B" w:rsidRDefault="00026052" w:rsidP="00026052">
      <w:pPr>
        <w:adjustRightInd w:val="0"/>
        <w:spacing w:before="28" w:after="28" w:line="288" w:lineRule="auto"/>
        <w:jc w:val="center"/>
        <w:textAlignment w:val="center"/>
        <w:rPr>
          <w:rFonts w:eastAsia="Times New Roman" w:cs="Arial"/>
          <w:color w:val="000000"/>
          <w:lang w:eastAsia="es-CO"/>
        </w:rPr>
      </w:pPr>
    </w:p>
    <w:p w:rsidR="00026052" w:rsidRPr="00B9458B" w:rsidRDefault="00026052" w:rsidP="00026052">
      <w:pPr>
        <w:adjustRightInd w:val="0"/>
        <w:spacing w:before="28" w:after="28" w:line="288" w:lineRule="auto"/>
        <w:jc w:val="center"/>
        <w:textAlignment w:val="center"/>
        <w:rPr>
          <w:rFonts w:eastAsia="Times New Roman" w:cs="Arial"/>
          <w:color w:val="000000"/>
          <w:lang w:eastAsia="es-CO"/>
        </w:rPr>
      </w:pPr>
      <w:r w:rsidRPr="00B9458B">
        <w:rPr>
          <w:rFonts w:eastAsia="Times New Roman" w:cs="Arial"/>
          <w:color w:val="000000"/>
          <w:lang w:eastAsia="es-CO"/>
        </w:rPr>
        <w:t>TÍTULO I</w:t>
      </w:r>
    </w:p>
    <w:p w:rsidR="00026052" w:rsidRPr="00B9458B" w:rsidRDefault="00026052" w:rsidP="00026052">
      <w:pPr>
        <w:adjustRightInd w:val="0"/>
        <w:spacing w:before="28" w:after="28" w:line="288" w:lineRule="auto"/>
        <w:jc w:val="center"/>
        <w:textAlignment w:val="center"/>
        <w:rPr>
          <w:rFonts w:eastAsia="Times New Roman" w:cs="Arial"/>
          <w:color w:val="000000"/>
          <w:lang w:eastAsia="es-CO"/>
        </w:rPr>
      </w:pPr>
      <w:r w:rsidRPr="00B9458B">
        <w:rPr>
          <w:rFonts w:eastAsia="Times New Roman" w:cs="Arial"/>
          <w:color w:val="000000"/>
          <w:lang w:eastAsia="es-CO"/>
        </w:rPr>
        <w:t>DISPOSICIONES GENERALES</w:t>
      </w:r>
    </w:p>
    <w:p w:rsidR="00026052" w:rsidRPr="00B9458B" w:rsidRDefault="00026052" w:rsidP="00026052">
      <w:pPr>
        <w:adjustRightInd w:val="0"/>
        <w:spacing w:before="28" w:after="28" w:line="288" w:lineRule="auto"/>
        <w:jc w:val="center"/>
        <w:textAlignment w:val="center"/>
        <w:rPr>
          <w:rFonts w:eastAsia="Times New Roman" w:cs="Arial"/>
          <w:color w:val="000000"/>
          <w:lang w:eastAsia="es-CO"/>
        </w:rPr>
      </w:pPr>
      <w:r w:rsidRPr="00B9458B">
        <w:rPr>
          <w:rFonts w:eastAsia="Times New Roman" w:cs="Arial"/>
          <w:color w:val="000000"/>
          <w:lang w:eastAsia="es-CO"/>
        </w:rPr>
        <w:t>CAPÍTULO I</w:t>
      </w:r>
    </w:p>
    <w:p w:rsidR="00026052" w:rsidRPr="00B9458B" w:rsidRDefault="00026052" w:rsidP="00026052">
      <w:pPr>
        <w:adjustRightInd w:val="0"/>
        <w:spacing w:before="28" w:after="28" w:line="288" w:lineRule="auto"/>
        <w:jc w:val="center"/>
        <w:textAlignment w:val="center"/>
        <w:rPr>
          <w:rFonts w:eastAsia="Times New Roman" w:cs="Arial"/>
          <w:color w:val="000000"/>
          <w:lang w:eastAsia="es-CO"/>
        </w:rPr>
      </w:pPr>
    </w:p>
    <w:p w:rsidR="00026052" w:rsidRPr="00B9458B" w:rsidRDefault="00026052" w:rsidP="00026052">
      <w:pPr>
        <w:adjustRightInd w:val="0"/>
        <w:spacing w:before="28" w:after="28" w:line="288" w:lineRule="auto"/>
        <w:jc w:val="center"/>
        <w:textAlignment w:val="center"/>
        <w:rPr>
          <w:rFonts w:eastAsia="Times New Roman" w:cs="Arial"/>
          <w:b/>
          <w:bCs/>
          <w:color w:val="000000"/>
          <w:lang w:eastAsia="es-CO"/>
        </w:rPr>
      </w:pPr>
      <w:r w:rsidRPr="00B9458B">
        <w:rPr>
          <w:rFonts w:eastAsia="Times New Roman" w:cs="Arial"/>
          <w:b/>
          <w:bCs/>
          <w:color w:val="000000"/>
          <w:lang w:eastAsia="es-CO"/>
        </w:rPr>
        <w:t>De la Profesión de Terapeutas Psicosociales</w:t>
      </w:r>
    </w:p>
    <w:p w:rsidR="00026052" w:rsidRPr="00B9458B" w:rsidRDefault="00026052" w:rsidP="00026052">
      <w:pPr>
        <w:adjustRightInd w:val="0"/>
        <w:spacing w:before="28" w:after="28" w:line="288" w:lineRule="auto"/>
        <w:jc w:val="center"/>
        <w:textAlignment w:val="center"/>
        <w:rPr>
          <w:rFonts w:eastAsia="Times New Roman" w:cs="Arial"/>
          <w:b/>
          <w:bCs/>
          <w:color w:val="000000"/>
          <w:lang w:eastAsia="es-CO"/>
        </w:rPr>
      </w:pPr>
    </w:p>
    <w:p w:rsidR="00026052" w:rsidRDefault="00026052" w:rsidP="00026052">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 xml:space="preserve">Artículo 1°. </w:t>
      </w:r>
      <w:r w:rsidRPr="00B9458B">
        <w:rPr>
          <w:rFonts w:eastAsia="Times New Roman" w:cs="Arial"/>
          <w:i/>
          <w:iCs/>
          <w:color w:val="000000"/>
          <w:lang w:eastAsia="es-CO"/>
        </w:rPr>
        <w:t>Objeto</w:t>
      </w:r>
      <w:r w:rsidRPr="00B9458B">
        <w:rPr>
          <w:rFonts w:eastAsia="Times New Roman" w:cs="Arial"/>
          <w:color w:val="000000"/>
          <w:lang w:eastAsia="es-CO"/>
        </w:rPr>
        <w:t>. La presente ley tiene como fin la reglamentación, del ejercicio de la profesión de los Terapeutas Psicosociales y la formulación de un Código Ético y Deontológico, que contemple los principios éticos, asegurando una práctica honesta, de acuerdo al ordenamiento jurídico de nuestro país.</w:t>
      </w:r>
    </w:p>
    <w:p w:rsidR="00286794" w:rsidRPr="00B9458B" w:rsidRDefault="00286794" w:rsidP="00026052">
      <w:pPr>
        <w:adjustRightInd w:val="0"/>
        <w:spacing w:before="28" w:after="28" w:line="288" w:lineRule="auto"/>
        <w:ind w:firstLine="283"/>
        <w:textAlignment w:val="center"/>
        <w:rPr>
          <w:rFonts w:eastAsia="Times New Roman" w:cs="Arial"/>
          <w:color w:val="000000"/>
          <w:lang w:eastAsia="es-CO"/>
        </w:rPr>
      </w:pPr>
    </w:p>
    <w:p w:rsidR="00026052" w:rsidRPr="00B9458B" w:rsidRDefault="00026052" w:rsidP="00026052">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 xml:space="preserve">Artículo 2°. </w:t>
      </w:r>
      <w:r w:rsidRPr="00B9458B">
        <w:rPr>
          <w:rFonts w:eastAsia="Times New Roman" w:cs="Arial"/>
          <w:i/>
          <w:iCs/>
          <w:color w:val="000000"/>
          <w:lang w:eastAsia="es-CO"/>
        </w:rPr>
        <w:t>Definición de la profesión.</w:t>
      </w:r>
      <w:r w:rsidRPr="00B9458B">
        <w:rPr>
          <w:rFonts w:eastAsia="Times New Roman" w:cs="Arial"/>
          <w:b/>
          <w:bCs/>
          <w:color w:val="000000"/>
          <w:lang w:eastAsia="es-CO"/>
        </w:rPr>
        <w:t xml:space="preserve"> </w:t>
      </w:r>
      <w:r w:rsidRPr="00B9458B">
        <w:rPr>
          <w:rFonts w:eastAsia="Times New Roman" w:cs="Arial"/>
          <w:color w:val="000000"/>
          <w:lang w:eastAsia="es-CO"/>
        </w:rPr>
        <w:t xml:space="preserve">Terapias psicosociales es una profesión, estructurada a partir de los desarrollos de ciencias y disciplinas actuales que aportan conocimientos, procedimientos y estructuras lógicas que dan el sustento para observar, leer, analizar, interpretar, comprender y actuar, para transformar los problemas psicosociales, además de ser el conjunto de procesos habilitadores para el cambio, con visión holística y enfoque psicosocial comprehensivo, orientado a la solución de problemas psicosociales a través de dos </w:t>
      </w:r>
      <w:proofErr w:type="spellStart"/>
      <w:r w:rsidRPr="00B9458B">
        <w:rPr>
          <w:rFonts w:eastAsia="Times New Roman" w:cs="Arial"/>
          <w:color w:val="000000"/>
          <w:lang w:eastAsia="es-CO"/>
        </w:rPr>
        <w:t>metapropósitos</w:t>
      </w:r>
      <w:proofErr w:type="spellEnd"/>
      <w:r w:rsidRPr="00B9458B">
        <w:rPr>
          <w:rFonts w:eastAsia="Times New Roman" w:cs="Arial"/>
          <w:color w:val="000000"/>
          <w:lang w:eastAsia="es-CO"/>
        </w:rPr>
        <w:t>:</w:t>
      </w:r>
    </w:p>
    <w:p w:rsidR="00026052" w:rsidRDefault="00026052" w:rsidP="00286794">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 xml:space="preserve">a) La rehabilitación psicosocial </w:t>
      </w:r>
      <w:proofErr w:type="spellStart"/>
      <w:r w:rsidRPr="00B9458B">
        <w:rPr>
          <w:rFonts w:eastAsia="Times New Roman" w:cs="Arial"/>
          <w:color w:val="000000"/>
          <w:lang w:eastAsia="es-CO"/>
        </w:rPr>
        <w:t>autogestionada</w:t>
      </w:r>
      <w:proofErr w:type="spellEnd"/>
      <w:r w:rsidRPr="00B9458B">
        <w:rPr>
          <w:rFonts w:eastAsia="Times New Roman" w:cs="Arial"/>
          <w:color w:val="000000"/>
          <w:lang w:eastAsia="es-CO"/>
        </w:rPr>
        <w:t xml:space="preserve">, sustentable y sostenible de sistemas psicosociales víctimas de eventos catastróficos producidos por la naturaleza, tales como terremotos, avalanchas, entre otros y producidos por el hombre, tales como violencia </w:t>
      </w:r>
    </w:p>
    <w:p w:rsidR="00CF2C6C" w:rsidRPr="00B9458B" w:rsidRDefault="00CF2C6C" w:rsidP="00026052">
      <w:pPr>
        <w:adjustRightInd w:val="0"/>
        <w:spacing w:before="28" w:after="28" w:line="288" w:lineRule="auto"/>
        <w:ind w:firstLine="283"/>
        <w:textAlignment w:val="center"/>
        <w:rPr>
          <w:rFonts w:eastAsia="Times New Roman" w:cs="Arial"/>
          <w:color w:val="000000"/>
          <w:lang w:eastAsia="es-CO"/>
        </w:rPr>
      </w:pPr>
    </w:p>
    <w:p w:rsidR="00026052" w:rsidRPr="00026052" w:rsidRDefault="00026052" w:rsidP="00026052">
      <w:pPr>
        <w:jc w:val="center"/>
        <w:rPr>
          <w:rFonts w:ascii="Agency FB" w:hAnsi="Agency FB"/>
          <w:b/>
          <w:sz w:val="32"/>
          <w:szCs w:val="32"/>
        </w:rPr>
      </w:pPr>
      <w:r w:rsidRPr="00026052">
        <w:rPr>
          <w:rFonts w:ascii="Agency FB" w:hAnsi="Agency FB"/>
          <w:b/>
          <w:noProof/>
          <w:sz w:val="32"/>
          <w:szCs w:val="32"/>
          <w:lang w:val="es-CO" w:eastAsia="es-CO"/>
        </w:rPr>
        <w:drawing>
          <wp:inline distT="0" distB="0" distL="0" distR="0" wp14:anchorId="1AC50814" wp14:editId="13D39E57">
            <wp:extent cx="3657600" cy="262292"/>
            <wp:effectExtent l="0" t="0" r="0" b="444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57091" cy="262255"/>
                    </a:xfrm>
                    <a:prstGeom prst="rect">
                      <a:avLst/>
                    </a:prstGeom>
                    <a:noFill/>
                    <a:ln>
                      <a:noFill/>
                    </a:ln>
                  </pic:spPr>
                </pic:pic>
              </a:graphicData>
            </a:graphic>
          </wp:inline>
        </w:drawing>
      </w:r>
    </w:p>
    <w:p w:rsidR="00026052" w:rsidRPr="00026052" w:rsidRDefault="00026052" w:rsidP="00026052">
      <w:pPr>
        <w:jc w:val="center"/>
        <w:rPr>
          <w:rFonts w:ascii="Agency FB" w:hAnsi="Agency FB"/>
          <w:b/>
          <w:bCs/>
          <w:sz w:val="20"/>
          <w:szCs w:val="20"/>
        </w:rPr>
      </w:pPr>
      <w:r w:rsidRPr="00026052">
        <w:rPr>
          <w:rFonts w:ascii="Agency FB" w:hAnsi="Agency FB"/>
        </w:rPr>
        <w:t xml:space="preserve"> </w:t>
      </w:r>
      <w:r w:rsidRPr="00026052">
        <w:rPr>
          <w:rFonts w:ascii="Agency FB" w:hAnsi="Agency FB"/>
          <w:b/>
          <w:bCs/>
          <w:sz w:val="20"/>
          <w:szCs w:val="20"/>
        </w:rPr>
        <w:t xml:space="preserve">Carrera 7 No. 8-68 Oficina 204 Edificio Nuevo del Congreso, </w:t>
      </w:r>
    </w:p>
    <w:p w:rsidR="00026052" w:rsidRPr="00026052" w:rsidRDefault="00026052" w:rsidP="00026052">
      <w:pPr>
        <w:jc w:val="center"/>
        <w:rPr>
          <w:rFonts w:ascii="Agency FB" w:hAnsi="Agency FB"/>
          <w:b/>
          <w:bCs/>
          <w:color w:val="000000" w:themeColor="text1"/>
          <w:sz w:val="20"/>
          <w:szCs w:val="20"/>
        </w:rPr>
      </w:pPr>
      <w:r w:rsidRPr="00026052">
        <w:rPr>
          <w:rFonts w:ascii="Agency FB" w:hAnsi="Agency FB"/>
          <w:b/>
          <w:bCs/>
          <w:sz w:val="20"/>
          <w:szCs w:val="20"/>
        </w:rPr>
        <w:t xml:space="preserve">Teléfonos: 3823210 Telefax: </w:t>
      </w:r>
      <w:proofErr w:type="gramStart"/>
      <w:r w:rsidRPr="00026052">
        <w:rPr>
          <w:rFonts w:ascii="Agency FB" w:hAnsi="Agency FB"/>
          <w:b/>
          <w:bCs/>
          <w:sz w:val="20"/>
          <w:szCs w:val="20"/>
        </w:rPr>
        <w:t>3823547  e</w:t>
      </w:r>
      <w:proofErr w:type="gramEnd"/>
      <w:r w:rsidRPr="00026052">
        <w:rPr>
          <w:rFonts w:ascii="Agency FB" w:hAnsi="Agency FB"/>
          <w:b/>
          <w:bCs/>
          <w:sz w:val="20"/>
          <w:szCs w:val="20"/>
        </w:rPr>
        <w:t xml:space="preserve">-mail: </w:t>
      </w:r>
      <w:hyperlink r:id="rId11" w:history="1">
        <w:proofErr w:type="spellStart"/>
        <w:r w:rsidRPr="00026052">
          <w:rPr>
            <w:rFonts w:ascii="Agency FB" w:hAnsi="Agency FB"/>
            <w:b/>
            <w:bCs/>
            <w:color w:val="0000FF" w:themeColor="hyperlink"/>
            <w:sz w:val="20"/>
            <w:szCs w:val="20"/>
            <w:u w:val="single"/>
          </w:rPr>
          <w:t>fernandotamayo2p@gmail.com</w:t>
        </w:r>
        <w:proofErr w:type="spellEnd"/>
      </w:hyperlink>
      <w:r w:rsidRPr="00026052">
        <w:rPr>
          <w:rFonts w:ascii="Agency FB" w:hAnsi="Agency FB"/>
          <w:b/>
          <w:bCs/>
          <w:color w:val="000000" w:themeColor="text1"/>
          <w:sz w:val="20"/>
          <w:szCs w:val="20"/>
        </w:rPr>
        <w:t xml:space="preserve"> </w:t>
      </w:r>
    </w:p>
    <w:p w:rsidR="00026052" w:rsidRPr="00026052" w:rsidRDefault="00026052" w:rsidP="005070C8">
      <w:pPr>
        <w:jc w:val="center"/>
        <w:rPr>
          <w:rFonts w:ascii="Agency FB" w:hAnsi="Agency FB"/>
          <w:b/>
          <w:sz w:val="32"/>
          <w:szCs w:val="32"/>
        </w:rPr>
      </w:pPr>
      <w:r w:rsidRPr="00026052">
        <w:rPr>
          <w:rFonts w:ascii="Agency FB" w:hAnsi="Agency FB"/>
          <w:b/>
          <w:bCs/>
          <w:sz w:val="20"/>
          <w:szCs w:val="20"/>
        </w:rPr>
        <w:t xml:space="preserve">Bogotá, </w:t>
      </w:r>
      <w:proofErr w:type="spellStart"/>
      <w:r w:rsidRPr="00026052">
        <w:rPr>
          <w:rFonts w:ascii="Agency FB" w:hAnsi="Agency FB"/>
          <w:b/>
          <w:bCs/>
          <w:sz w:val="20"/>
          <w:szCs w:val="20"/>
        </w:rPr>
        <w:t>D.C</w:t>
      </w:r>
      <w:proofErr w:type="spellEnd"/>
      <w:r w:rsidRPr="00026052">
        <w:rPr>
          <w:rFonts w:ascii="Agency FB" w:hAnsi="Agency FB"/>
          <w:b/>
          <w:bCs/>
          <w:sz w:val="20"/>
          <w:szCs w:val="20"/>
        </w:rPr>
        <w:t xml:space="preserve"> - Colombia</w:t>
      </w:r>
    </w:p>
    <w:p w:rsidR="00026052" w:rsidRPr="00026052" w:rsidRDefault="00026052" w:rsidP="00026052">
      <w:pPr>
        <w:jc w:val="center"/>
      </w:pPr>
      <w:r w:rsidRPr="00026052">
        <w:rPr>
          <w:noProof/>
          <w:lang w:val="es-CO" w:eastAsia="es-CO"/>
        </w:rPr>
        <w:lastRenderedPageBreak/>
        <w:drawing>
          <wp:inline distT="0" distB="0" distL="0" distR="0" wp14:anchorId="124CEDC8" wp14:editId="2C4AC44F">
            <wp:extent cx="1973652" cy="497941"/>
            <wp:effectExtent l="0" t="0" r="762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1973600" cy="497928"/>
                    </a:xfrm>
                    <a:prstGeom prst="rect">
                      <a:avLst/>
                    </a:prstGeom>
                    <a:noFill/>
                    <a:ln w="9525">
                      <a:noFill/>
                      <a:miter lim="800000"/>
                      <a:headEnd/>
                      <a:tailEnd/>
                    </a:ln>
                  </pic:spPr>
                </pic:pic>
              </a:graphicData>
            </a:graphic>
          </wp:inline>
        </w:drawing>
      </w:r>
    </w:p>
    <w:p w:rsidR="00026052" w:rsidRDefault="00026052" w:rsidP="00026052">
      <w:pPr>
        <w:jc w:val="center"/>
        <w:rPr>
          <w:rFonts w:ascii="Agency FB" w:hAnsi="Agency FB"/>
          <w:b/>
          <w:sz w:val="22"/>
          <w:szCs w:val="22"/>
        </w:rPr>
      </w:pPr>
      <w:r w:rsidRPr="00026052">
        <w:rPr>
          <w:rFonts w:ascii="Agency FB" w:hAnsi="Agency FB"/>
          <w:b/>
          <w:sz w:val="22"/>
          <w:szCs w:val="22"/>
        </w:rPr>
        <w:t xml:space="preserve">H. Senador FERNANDO TAMAYO </w:t>
      </w:r>
      <w:proofErr w:type="spellStart"/>
      <w:r w:rsidRPr="00026052">
        <w:rPr>
          <w:rFonts w:ascii="Agency FB" w:hAnsi="Agency FB"/>
          <w:b/>
          <w:sz w:val="22"/>
          <w:szCs w:val="22"/>
        </w:rPr>
        <w:t>TAMAYO</w:t>
      </w:r>
      <w:proofErr w:type="spellEnd"/>
    </w:p>
    <w:p w:rsidR="00DD4DBB" w:rsidRDefault="00DD4DBB" w:rsidP="00DD4DBB">
      <w:pPr>
        <w:adjustRightInd w:val="0"/>
        <w:spacing w:before="28" w:after="28" w:line="288" w:lineRule="auto"/>
        <w:textAlignment w:val="center"/>
        <w:rPr>
          <w:rFonts w:ascii="Agency FB" w:hAnsi="Agency FB"/>
          <w:b/>
          <w:sz w:val="22"/>
          <w:szCs w:val="22"/>
        </w:rPr>
      </w:pPr>
    </w:p>
    <w:p w:rsidR="00286794" w:rsidRPr="00B9458B" w:rsidRDefault="00286794" w:rsidP="00DD4DBB">
      <w:pPr>
        <w:adjustRightInd w:val="0"/>
        <w:spacing w:before="28" w:after="28" w:line="288" w:lineRule="auto"/>
        <w:textAlignment w:val="center"/>
        <w:rPr>
          <w:rFonts w:eastAsia="Times New Roman" w:cs="Arial"/>
          <w:color w:val="000000"/>
          <w:lang w:eastAsia="es-CO"/>
        </w:rPr>
      </w:pPr>
      <w:proofErr w:type="gramStart"/>
      <w:r w:rsidRPr="00B9458B">
        <w:rPr>
          <w:rFonts w:eastAsia="Times New Roman" w:cs="Arial"/>
          <w:color w:val="000000"/>
          <w:lang w:eastAsia="es-CO"/>
        </w:rPr>
        <w:t>intrafamiliar</w:t>
      </w:r>
      <w:proofErr w:type="gramEnd"/>
      <w:r w:rsidRPr="00B9458B">
        <w:rPr>
          <w:rFonts w:eastAsia="Times New Roman" w:cs="Arial"/>
          <w:color w:val="000000"/>
          <w:lang w:eastAsia="es-CO"/>
        </w:rPr>
        <w:t>, política, escolar, consumo de sustancias psicoactivas, entre otros, que se encuentren en situación de trauma y discapacidad psicosocial.</w:t>
      </w:r>
    </w:p>
    <w:p w:rsidR="00286794" w:rsidRDefault="00286794" w:rsidP="00286794">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b) La construcción de habilidades psicosociales para la vida desde la gestión del riesgo con sistemas psicosociales en situación de vulnerabilidad psicosocial y la gestión del bienestar en sistemas psicosociales con ideales futuros para su calidad de vida.</w:t>
      </w:r>
    </w:p>
    <w:p w:rsidR="00286794" w:rsidRDefault="00286794" w:rsidP="00026052">
      <w:pPr>
        <w:jc w:val="center"/>
        <w:rPr>
          <w:rFonts w:ascii="Agency FB" w:hAnsi="Agency FB"/>
          <w:b/>
          <w:sz w:val="22"/>
          <w:szCs w:val="22"/>
        </w:rPr>
      </w:pPr>
    </w:p>
    <w:p w:rsidR="00026052" w:rsidRPr="00026052" w:rsidRDefault="00CF2C6C" w:rsidP="00CF2C6C">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El Terapeuta psicosocial entiende lo psicosocial, como la visión integradora del sujeto con los otros en un contexto complejo, donde lo integrador hace r</w:t>
      </w:r>
      <w:r>
        <w:rPr>
          <w:rFonts w:eastAsia="Times New Roman" w:cs="Arial"/>
          <w:color w:val="000000"/>
          <w:lang w:eastAsia="es-CO"/>
        </w:rPr>
        <w:t xml:space="preserve">eferencia a las interacciones </w:t>
      </w:r>
      <w:r w:rsidR="005070C8">
        <w:rPr>
          <w:rFonts w:eastAsia="Times New Roman" w:cs="Arial"/>
          <w:color w:val="000000"/>
          <w:lang w:eastAsia="es-CO"/>
        </w:rPr>
        <w:t xml:space="preserve">e </w:t>
      </w:r>
      <w:r w:rsidR="00026052" w:rsidRPr="00B9458B">
        <w:rPr>
          <w:rFonts w:eastAsia="Times New Roman" w:cs="Arial"/>
          <w:color w:val="000000"/>
          <w:lang w:eastAsia="es-CO"/>
        </w:rPr>
        <w:t>interrelaciones entre sus componentes. Es un nuevo cuerpo de conocimientos que transita por fronteras disciplinares, constituyéndose en un concepto emergente.</w:t>
      </w:r>
    </w:p>
    <w:p w:rsidR="00026052" w:rsidRPr="00026052" w:rsidRDefault="00026052" w:rsidP="00026052">
      <w:pPr>
        <w:jc w:val="center"/>
        <w:rPr>
          <w:rFonts w:ascii="Agency FB" w:hAnsi="Agency FB"/>
          <w:b/>
          <w:sz w:val="22"/>
          <w:szCs w:val="22"/>
        </w:rPr>
      </w:pPr>
    </w:p>
    <w:p w:rsidR="00026052" w:rsidRPr="00B9458B" w:rsidRDefault="00026052" w:rsidP="00026052">
      <w:pPr>
        <w:adjustRightInd w:val="0"/>
        <w:spacing w:before="28" w:after="28" w:line="288" w:lineRule="auto"/>
        <w:textAlignment w:val="center"/>
        <w:rPr>
          <w:rFonts w:eastAsia="Times New Roman" w:cs="Arial"/>
          <w:color w:val="000000"/>
          <w:lang w:eastAsia="es-CO"/>
        </w:rPr>
      </w:pPr>
      <w:r w:rsidRPr="00B9458B">
        <w:rPr>
          <w:rFonts w:eastAsia="Times New Roman" w:cs="Arial"/>
          <w:color w:val="000000"/>
          <w:lang w:eastAsia="es-CO"/>
        </w:rPr>
        <w:t xml:space="preserve">Artículo 3°. </w:t>
      </w:r>
      <w:r w:rsidRPr="00B9458B">
        <w:rPr>
          <w:rFonts w:eastAsia="Times New Roman" w:cs="Arial"/>
          <w:i/>
          <w:iCs/>
          <w:color w:val="000000"/>
          <w:lang w:eastAsia="es-CO"/>
        </w:rPr>
        <w:t>Definición del Terapeuta Psicosocial.</w:t>
      </w:r>
      <w:r w:rsidRPr="00B9458B">
        <w:rPr>
          <w:rFonts w:eastAsia="Times New Roman" w:cs="Arial"/>
          <w:color w:val="000000"/>
          <w:lang w:eastAsia="es-CO"/>
        </w:rPr>
        <w:t xml:space="preserve"> Es toda persona que cursó, aprobó y recibió el título como profesional en Terapias Psicosociales de una Institución de educación superior, reconocida por el Estado colombiano, siendo objeto de estudio de su profesión, los problemas psicosociales.</w:t>
      </w:r>
    </w:p>
    <w:p w:rsidR="00026052" w:rsidRPr="00B9458B" w:rsidRDefault="00026052" w:rsidP="00026052">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Se caracteriza por ser ético(a), idóneo(a), integro(a), comprometido(a) y competente; con formación en el enfoque psicosocial emergente, como perspectiva epistemológica, ontológica y metodológica y su ejercicio profesional deberá identificarse con la búsqueda de la excelencia.</w:t>
      </w:r>
    </w:p>
    <w:p w:rsidR="00026052" w:rsidRPr="00B9458B" w:rsidRDefault="00026052" w:rsidP="00026052">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Es un profesional comprometido con el país, investigador, reflexivo, analítico, argumentador y propositivo de comportamientos humanos y proceder ético y trascendente.</w:t>
      </w:r>
    </w:p>
    <w:p w:rsidR="00CF3492" w:rsidRDefault="00026052" w:rsidP="00DD4DBB">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 xml:space="preserve">Sus características lo hacen competente e idóneo para diseñar, elaborar, implementar y evaluar, desde un enfoque psicosocial emergente, planes, programas y proyectos de atención e intervención psicosocial desde un enfoque psicosocial emergente, de acuerdo a las necesidades de las diferentes poblaciones con las que desarrolle su quehacer profesional y en las cuales se identifique problemas psicosociales. Su quehacer profesional se propone: la rehabilitación psicosocial </w:t>
      </w:r>
      <w:proofErr w:type="spellStart"/>
      <w:r w:rsidRPr="00B9458B">
        <w:rPr>
          <w:rFonts w:eastAsia="Times New Roman" w:cs="Arial"/>
          <w:color w:val="000000"/>
          <w:lang w:eastAsia="es-CO"/>
        </w:rPr>
        <w:t>autogestionada</w:t>
      </w:r>
      <w:proofErr w:type="spellEnd"/>
      <w:r w:rsidRPr="00B9458B">
        <w:rPr>
          <w:rFonts w:eastAsia="Times New Roman" w:cs="Arial"/>
          <w:color w:val="000000"/>
          <w:lang w:eastAsia="es-CO"/>
        </w:rPr>
        <w:t xml:space="preserve">, sostenible y sustentable en poblaciones </w:t>
      </w:r>
      <w:r w:rsidR="00DD4DBB" w:rsidRPr="00B9458B">
        <w:rPr>
          <w:rFonts w:eastAsia="Times New Roman" w:cs="Arial"/>
          <w:color w:val="000000"/>
          <w:lang w:eastAsia="es-CO"/>
        </w:rPr>
        <w:t>víctimas</w:t>
      </w:r>
      <w:r w:rsidRPr="00B9458B">
        <w:rPr>
          <w:rFonts w:eastAsia="Times New Roman" w:cs="Arial"/>
          <w:color w:val="000000"/>
          <w:lang w:eastAsia="es-CO"/>
        </w:rPr>
        <w:t xml:space="preserve"> de eventos catastróficos producidos por el hombre y la naturaleza; la gestión del riesgo con poblaciones vulnerables en riesgo de ser impactadas por un evento catastrófico de origen </w:t>
      </w:r>
    </w:p>
    <w:p w:rsidR="00DD4DBB" w:rsidRDefault="00DD4DBB" w:rsidP="00026052">
      <w:pPr>
        <w:adjustRightInd w:val="0"/>
        <w:spacing w:before="28" w:after="28" w:line="288" w:lineRule="auto"/>
        <w:ind w:firstLine="283"/>
        <w:textAlignment w:val="center"/>
        <w:rPr>
          <w:rFonts w:eastAsia="Times New Roman" w:cs="Arial"/>
          <w:color w:val="000000"/>
          <w:lang w:eastAsia="es-CO"/>
        </w:rPr>
      </w:pPr>
    </w:p>
    <w:p w:rsidR="00026052" w:rsidRPr="00026052" w:rsidRDefault="00026052" w:rsidP="00026052">
      <w:pPr>
        <w:jc w:val="center"/>
        <w:rPr>
          <w:rFonts w:ascii="Agency FB" w:hAnsi="Agency FB"/>
          <w:b/>
          <w:sz w:val="32"/>
          <w:szCs w:val="32"/>
        </w:rPr>
      </w:pPr>
      <w:r w:rsidRPr="00026052">
        <w:rPr>
          <w:rFonts w:ascii="Agency FB" w:hAnsi="Agency FB"/>
          <w:b/>
          <w:noProof/>
          <w:sz w:val="32"/>
          <w:szCs w:val="32"/>
          <w:lang w:val="es-CO" w:eastAsia="es-CO"/>
        </w:rPr>
        <w:drawing>
          <wp:inline distT="0" distB="0" distL="0" distR="0" wp14:anchorId="4B59DC72" wp14:editId="516AE1C5">
            <wp:extent cx="3657600" cy="262292"/>
            <wp:effectExtent l="0" t="0" r="0" b="444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57091" cy="262255"/>
                    </a:xfrm>
                    <a:prstGeom prst="rect">
                      <a:avLst/>
                    </a:prstGeom>
                    <a:noFill/>
                    <a:ln>
                      <a:noFill/>
                    </a:ln>
                  </pic:spPr>
                </pic:pic>
              </a:graphicData>
            </a:graphic>
          </wp:inline>
        </w:drawing>
      </w:r>
    </w:p>
    <w:p w:rsidR="00026052" w:rsidRPr="00026052" w:rsidRDefault="00026052" w:rsidP="00026052">
      <w:pPr>
        <w:jc w:val="center"/>
        <w:rPr>
          <w:rFonts w:ascii="Agency FB" w:hAnsi="Agency FB"/>
          <w:b/>
          <w:bCs/>
          <w:sz w:val="20"/>
          <w:szCs w:val="20"/>
        </w:rPr>
      </w:pPr>
      <w:r w:rsidRPr="00026052">
        <w:rPr>
          <w:rFonts w:ascii="Agency FB" w:hAnsi="Agency FB"/>
        </w:rPr>
        <w:t xml:space="preserve"> </w:t>
      </w:r>
      <w:r w:rsidRPr="00026052">
        <w:rPr>
          <w:rFonts w:ascii="Agency FB" w:hAnsi="Agency FB"/>
          <w:b/>
          <w:bCs/>
          <w:sz w:val="20"/>
          <w:szCs w:val="20"/>
        </w:rPr>
        <w:t xml:space="preserve">Carrera 7 No. 8-68 Oficina 204 Edificio Nuevo del Congreso, </w:t>
      </w:r>
    </w:p>
    <w:p w:rsidR="00026052" w:rsidRPr="00026052" w:rsidRDefault="00026052" w:rsidP="00026052">
      <w:pPr>
        <w:jc w:val="center"/>
        <w:rPr>
          <w:rFonts w:ascii="Agency FB" w:hAnsi="Agency FB"/>
          <w:b/>
          <w:bCs/>
          <w:color w:val="000000" w:themeColor="text1"/>
          <w:sz w:val="20"/>
          <w:szCs w:val="20"/>
        </w:rPr>
      </w:pPr>
      <w:r w:rsidRPr="00026052">
        <w:rPr>
          <w:rFonts w:ascii="Agency FB" w:hAnsi="Agency FB"/>
          <w:b/>
          <w:bCs/>
          <w:sz w:val="20"/>
          <w:szCs w:val="20"/>
        </w:rPr>
        <w:t xml:space="preserve">Teléfonos: 3823210 Telefax: </w:t>
      </w:r>
      <w:proofErr w:type="gramStart"/>
      <w:r w:rsidRPr="00026052">
        <w:rPr>
          <w:rFonts w:ascii="Agency FB" w:hAnsi="Agency FB"/>
          <w:b/>
          <w:bCs/>
          <w:sz w:val="20"/>
          <w:szCs w:val="20"/>
        </w:rPr>
        <w:t>3823547  e</w:t>
      </w:r>
      <w:proofErr w:type="gramEnd"/>
      <w:r w:rsidRPr="00026052">
        <w:rPr>
          <w:rFonts w:ascii="Agency FB" w:hAnsi="Agency FB"/>
          <w:b/>
          <w:bCs/>
          <w:sz w:val="20"/>
          <w:szCs w:val="20"/>
        </w:rPr>
        <w:t xml:space="preserve">-mail: </w:t>
      </w:r>
      <w:hyperlink r:id="rId12" w:history="1">
        <w:proofErr w:type="spellStart"/>
        <w:r w:rsidRPr="00026052">
          <w:rPr>
            <w:rFonts w:ascii="Agency FB" w:hAnsi="Agency FB"/>
            <w:b/>
            <w:bCs/>
            <w:color w:val="0000FF" w:themeColor="hyperlink"/>
            <w:sz w:val="20"/>
            <w:szCs w:val="20"/>
            <w:u w:val="single"/>
          </w:rPr>
          <w:t>fernandotamayo2p@gmail.com</w:t>
        </w:r>
        <w:proofErr w:type="spellEnd"/>
      </w:hyperlink>
      <w:r w:rsidRPr="00026052">
        <w:rPr>
          <w:rFonts w:ascii="Agency FB" w:hAnsi="Agency FB"/>
          <w:b/>
          <w:bCs/>
          <w:color w:val="000000" w:themeColor="text1"/>
          <w:sz w:val="20"/>
          <w:szCs w:val="20"/>
        </w:rPr>
        <w:t xml:space="preserve"> </w:t>
      </w:r>
    </w:p>
    <w:p w:rsidR="00026052" w:rsidRPr="00026052" w:rsidRDefault="00026052" w:rsidP="005070C8">
      <w:pPr>
        <w:jc w:val="center"/>
        <w:rPr>
          <w:rFonts w:ascii="Agency FB" w:hAnsi="Agency FB"/>
          <w:b/>
          <w:sz w:val="32"/>
          <w:szCs w:val="32"/>
        </w:rPr>
      </w:pPr>
      <w:r w:rsidRPr="00026052">
        <w:rPr>
          <w:rFonts w:ascii="Agency FB" w:hAnsi="Agency FB"/>
          <w:b/>
          <w:bCs/>
          <w:sz w:val="20"/>
          <w:szCs w:val="20"/>
        </w:rPr>
        <w:t xml:space="preserve">Bogotá, </w:t>
      </w:r>
      <w:proofErr w:type="spellStart"/>
      <w:r w:rsidRPr="00026052">
        <w:rPr>
          <w:rFonts w:ascii="Agency FB" w:hAnsi="Agency FB"/>
          <w:b/>
          <w:bCs/>
          <w:sz w:val="20"/>
          <w:szCs w:val="20"/>
        </w:rPr>
        <w:t>D.C</w:t>
      </w:r>
      <w:proofErr w:type="spellEnd"/>
      <w:r w:rsidRPr="00026052">
        <w:rPr>
          <w:rFonts w:ascii="Agency FB" w:hAnsi="Agency FB"/>
          <w:b/>
          <w:bCs/>
          <w:sz w:val="20"/>
          <w:szCs w:val="20"/>
        </w:rPr>
        <w:t xml:space="preserve"> - Colombia</w:t>
      </w:r>
    </w:p>
    <w:p w:rsidR="00026052" w:rsidRPr="00026052" w:rsidRDefault="00026052" w:rsidP="00026052">
      <w:pPr>
        <w:jc w:val="center"/>
      </w:pPr>
      <w:r w:rsidRPr="00026052">
        <w:rPr>
          <w:noProof/>
          <w:lang w:val="es-CO" w:eastAsia="es-CO"/>
        </w:rPr>
        <w:lastRenderedPageBreak/>
        <w:drawing>
          <wp:inline distT="0" distB="0" distL="0" distR="0" wp14:anchorId="13F43EEE" wp14:editId="1C1EF6AC">
            <wp:extent cx="1973652" cy="497941"/>
            <wp:effectExtent l="0" t="0" r="762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1973600" cy="497928"/>
                    </a:xfrm>
                    <a:prstGeom prst="rect">
                      <a:avLst/>
                    </a:prstGeom>
                    <a:noFill/>
                    <a:ln w="9525">
                      <a:noFill/>
                      <a:miter lim="800000"/>
                      <a:headEnd/>
                      <a:tailEnd/>
                    </a:ln>
                  </pic:spPr>
                </pic:pic>
              </a:graphicData>
            </a:graphic>
          </wp:inline>
        </w:drawing>
      </w:r>
    </w:p>
    <w:p w:rsidR="00026052" w:rsidRDefault="00026052" w:rsidP="00026052">
      <w:pPr>
        <w:jc w:val="center"/>
        <w:rPr>
          <w:rFonts w:ascii="Agency FB" w:hAnsi="Agency FB"/>
          <w:b/>
          <w:sz w:val="22"/>
          <w:szCs w:val="22"/>
        </w:rPr>
      </w:pPr>
      <w:r w:rsidRPr="00026052">
        <w:rPr>
          <w:rFonts w:ascii="Agency FB" w:hAnsi="Agency FB"/>
          <w:b/>
          <w:sz w:val="22"/>
          <w:szCs w:val="22"/>
        </w:rPr>
        <w:t xml:space="preserve">H. Senador FERNANDO TAMAYO </w:t>
      </w:r>
      <w:proofErr w:type="spellStart"/>
      <w:r w:rsidRPr="00026052">
        <w:rPr>
          <w:rFonts w:ascii="Agency FB" w:hAnsi="Agency FB"/>
          <w:b/>
          <w:sz w:val="22"/>
          <w:szCs w:val="22"/>
        </w:rPr>
        <w:t>TAMAYO</w:t>
      </w:r>
      <w:proofErr w:type="spellEnd"/>
    </w:p>
    <w:p w:rsidR="00DD4DBB" w:rsidRDefault="00DD4DBB" w:rsidP="00DD4DBB">
      <w:pPr>
        <w:adjustRightInd w:val="0"/>
        <w:spacing w:before="28" w:after="28" w:line="288" w:lineRule="auto"/>
        <w:textAlignment w:val="center"/>
        <w:rPr>
          <w:rFonts w:ascii="Agency FB" w:hAnsi="Agency FB"/>
          <w:b/>
          <w:sz w:val="22"/>
          <w:szCs w:val="22"/>
        </w:rPr>
      </w:pPr>
    </w:p>
    <w:p w:rsidR="00DD4DBB" w:rsidRPr="00B9458B" w:rsidRDefault="00DD4DBB" w:rsidP="00DD4DBB">
      <w:pPr>
        <w:adjustRightInd w:val="0"/>
        <w:spacing w:before="28" w:after="28" w:line="288" w:lineRule="auto"/>
        <w:textAlignment w:val="center"/>
        <w:rPr>
          <w:rFonts w:eastAsia="Times New Roman" w:cs="Arial"/>
          <w:color w:val="000000"/>
          <w:lang w:eastAsia="es-CO"/>
        </w:rPr>
      </w:pPr>
      <w:proofErr w:type="gramStart"/>
      <w:r w:rsidRPr="00B9458B">
        <w:rPr>
          <w:rFonts w:eastAsia="Times New Roman" w:cs="Arial"/>
          <w:color w:val="000000"/>
          <w:lang w:eastAsia="es-CO"/>
        </w:rPr>
        <w:t>natural</w:t>
      </w:r>
      <w:proofErr w:type="gramEnd"/>
      <w:r w:rsidRPr="00B9458B">
        <w:rPr>
          <w:rFonts w:eastAsia="Times New Roman" w:cs="Arial"/>
          <w:color w:val="000000"/>
          <w:lang w:eastAsia="es-CO"/>
        </w:rPr>
        <w:t xml:space="preserve"> y antrópico, y la gestión del bienestar para poblaciones interesadas en construir futuros ideales para alcanzar mejor calidad de vida.</w:t>
      </w:r>
    </w:p>
    <w:p w:rsidR="00DD4DBB" w:rsidRPr="00B9458B" w:rsidRDefault="00DD4DBB" w:rsidP="00DD4DBB">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 xml:space="preserve">Dada la perspectiva epistemológica y ontológica del Terapeuta psicosocial, en la que se reconoce al ser humano en su </w:t>
      </w:r>
      <w:proofErr w:type="spellStart"/>
      <w:r w:rsidRPr="00B9458B">
        <w:rPr>
          <w:rFonts w:eastAsia="Times New Roman" w:cs="Arial"/>
          <w:color w:val="000000"/>
          <w:lang w:eastAsia="es-CO"/>
        </w:rPr>
        <w:t>multidimensionalidad</w:t>
      </w:r>
      <w:proofErr w:type="spellEnd"/>
      <w:r w:rsidRPr="00B9458B">
        <w:rPr>
          <w:rFonts w:eastAsia="Times New Roman" w:cs="Arial"/>
          <w:color w:val="000000"/>
          <w:lang w:eastAsia="es-CO"/>
        </w:rPr>
        <w:t xml:space="preserve">, </w:t>
      </w:r>
      <w:proofErr w:type="spellStart"/>
      <w:r w:rsidRPr="00B9458B">
        <w:rPr>
          <w:rFonts w:eastAsia="Times New Roman" w:cs="Arial"/>
          <w:color w:val="000000"/>
          <w:lang w:eastAsia="es-CO"/>
        </w:rPr>
        <w:t>biopsicosocioespiritual</w:t>
      </w:r>
      <w:proofErr w:type="spellEnd"/>
      <w:r w:rsidRPr="00B9458B">
        <w:rPr>
          <w:rFonts w:eastAsia="Times New Roman" w:cs="Arial"/>
          <w:color w:val="000000"/>
          <w:lang w:eastAsia="es-CO"/>
        </w:rPr>
        <w:t xml:space="preserve">-trascendente política económica cultural y a los problemas psicosociales como objeto de estudio, la perspectiva metodológica ha de aplicarse en todos los ámbitos en donde el ser humano como sujeto en interacción con otros y como parte de un contexto complejo se vea afectado por un problema psicosocial, lo que incluye de manera significativa el ámbito </w:t>
      </w:r>
      <w:proofErr w:type="spellStart"/>
      <w:r w:rsidRPr="00B9458B">
        <w:rPr>
          <w:rFonts w:eastAsia="Times New Roman" w:cs="Arial"/>
          <w:color w:val="000000"/>
          <w:lang w:eastAsia="es-CO"/>
        </w:rPr>
        <w:t>sociosanitario</w:t>
      </w:r>
      <w:proofErr w:type="spellEnd"/>
      <w:r w:rsidRPr="00B9458B">
        <w:rPr>
          <w:rFonts w:eastAsia="Times New Roman" w:cs="Arial"/>
          <w:color w:val="000000"/>
          <w:lang w:eastAsia="es-CO"/>
        </w:rPr>
        <w:t>; por lo que el Terapeuta psicosocial también podrá ejercer su labor como un profesional de la salud.</w:t>
      </w:r>
    </w:p>
    <w:p w:rsidR="00DD4DBB" w:rsidRDefault="00DD4DBB" w:rsidP="00DD4DBB">
      <w:pPr>
        <w:adjustRightInd w:val="0"/>
        <w:spacing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Dadas sus condiciones como profesional, observará los principios éticos universales frente a quienes requieren de sus servicios, frente a sus colegas y otros profesionales.</w:t>
      </w:r>
    </w:p>
    <w:p w:rsidR="00DD4DBB" w:rsidRPr="00B9458B" w:rsidRDefault="00DD4DBB" w:rsidP="00DD4DBB">
      <w:pPr>
        <w:adjustRightInd w:val="0"/>
        <w:spacing w:after="28" w:line="288" w:lineRule="auto"/>
        <w:ind w:firstLine="283"/>
        <w:textAlignment w:val="center"/>
        <w:rPr>
          <w:rFonts w:eastAsia="Times New Roman" w:cs="Arial"/>
          <w:color w:val="000000"/>
          <w:lang w:eastAsia="es-CO"/>
        </w:rPr>
      </w:pPr>
    </w:p>
    <w:p w:rsidR="00ED676D" w:rsidRPr="00B9458B" w:rsidRDefault="00DD4DBB" w:rsidP="00DD4DBB">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 xml:space="preserve">Artículo 4°. </w:t>
      </w:r>
      <w:r w:rsidRPr="00B9458B">
        <w:rPr>
          <w:rFonts w:eastAsia="Times New Roman" w:cs="Arial"/>
          <w:i/>
          <w:iCs/>
          <w:color w:val="000000"/>
          <w:lang w:eastAsia="es-CO"/>
        </w:rPr>
        <w:t>De los principios generales.</w:t>
      </w:r>
      <w:r w:rsidRPr="00B9458B">
        <w:rPr>
          <w:rFonts w:eastAsia="Times New Roman" w:cs="Arial"/>
          <w:color w:val="000000"/>
          <w:lang w:eastAsia="es-CO"/>
        </w:rPr>
        <w:t xml:space="preserve"> Los Terapeutas Psicosociales, que ejerzan su profesión en Colombia, se regirán por los si</w:t>
      </w:r>
      <w:r>
        <w:rPr>
          <w:rFonts w:eastAsia="Times New Roman" w:cs="Arial"/>
          <w:color w:val="000000"/>
          <w:lang w:eastAsia="es-CO"/>
        </w:rPr>
        <w:t>guientes principios universales:</w:t>
      </w:r>
    </w:p>
    <w:p w:rsidR="000F1112" w:rsidRDefault="00ED676D" w:rsidP="000F1112">
      <w:pPr>
        <w:pStyle w:val="Prrafodelista"/>
        <w:numPr>
          <w:ilvl w:val="0"/>
          <w:numId w:val="4"/>
        </w:numPr>
        <w:adjustRightInd w:val="0"/>
        <w:spacing w:before="28" w:after="28" w:line="288" w:lineRule="auto"/>
        <w:textAlignment w:val="center"/>
        <w:rPr>
          <w:rFonts w:eastAsia="Times New Roman" w:cs="Arial"/>
          <w:color w:val="000000"/>
          <w:lang w:eastAsia="es-CO"/>
        </w:rPr>
      </w:pPr>
      <w:r w:rsidRPr="00A36AF2">
        <w:rPr>
          <w:rFonts w:eastAsia="Times New Roman" w:cs="Arial"/>
          <w:color w:val="000000"/>
          <w:lang w:eastAsia="es-CO"/>
        </w:rPr>
        <w:t>Responsabilidad Social. Fomentar la contribución voluntaria y</w:t>
      </w:r>
      <w:r w:rsidR="000F1112">
        <w:rPr>
          <w:rFonts w:eastAsia="Times New Roman" w:cs="Arial"/>
          <w:color w:val="000000"/>
          <w:lang w:eastAsia="es-CO"/>
        </w:rPr>
        <w:t xml:space="preserve"> activa del Terapeuta</w:t>
      </w:r>
    </w:p>
    <w:p w:rsidR="005070C8" w:rsidRPr="000F1112" w:rsidRDefault="00A36AF2" w:rsidP="000F1112">
      <w:pPr>
        <w:adjustRightInd w:val="0"/>
        <w:spacing w:before="28" w:after="28" w:line="288" w:lineRule="auto"/>
        <w:textAlignment w:val="center"/>
        <w:rPr>
          <w:rFonts w:eastAsia="Times New Roman" w:cs="Arial"/>
          <w:color w:val="000000"/>
          <w:lang w:eastAsia="es-CO"/>
        </w:rPr>
      </w:pPr>
      <w:r w:rsidRPr="000F1112">
        <w:rPr>
          <w:rFonts w:eastAsia="Times New Roman" w:cs="Arial"/>
          <w:color w:val="000000"/>
          <w:lang w:eastAsia="es-CO"/>
        </w:rPr>
        <w:t xml:space="preserve">Psicosocial </w:t>
      </w:r>
      <w:r w:rsidR="00ED676D" w:rsidRPr="000F1112">
        <w:rPr>
          <w:rFonts w:eastAsia="Times New Roman" w:cs="Arial"/>
          <w:color w:val="000000"/>
          <w:lang w:eastAsia="es-CO"/>
        </w:rPr>
        <w:t xml:space="preserve">para el desarrollo y el progreso de la sociedad; la observación y respeto por los Derechos Humanos, </w:t>
      </w:r>
      <w:r w:rsidR="005070C8" w:rsidRPr="000F1112">
        <w:rPr>
          <w:rFonts w:eastAsia="Times New Roman" w:cs="Arial"/>
          <w:color w:val="000000"/>
          <w:lang w:eastAsia="es-CO"/>
        </w:rPr>
        <w:t>así como la promoción de su ejercicio en los miembros de la sociedad, trabajando en la transformación de los problemas psicosociales.</w:t>
      </w:r>
    </w:p>
    <w:p w:rsidR="005070C8" w:rsidRPr="00B9458B" w:rsidRDefault="005070C8" w:rsidP="005070C8">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b) Idoneidad y competencia. Mantener un alto nivel de competencia, mostrándose receptivo a los cambios científicos y profesionales relacionados con los servicios que presta. Su objeto será siempre el bienestar del hombre, en el marco del ideario ético.</w:t>
      </w:r>
    </w:p>
    <w:p w:rsidR="005070C8" w:rsidRPr="00B9458B" w:rsidRDefault="005070C8" w:rsidP="005070C8">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c) Pertinencia y relevancia. En su ejercicio profesional, estará en armonía con el mundo presente y sus dinámicas, como expresión del compromiso social que debe existir entre un profesional y la sociedad.</w:t>
      </w:r>
    </w:p>
    <w:p w:rsidR="005070C8" w:rsidRDefault="005070C8" w:rsidP="000F1112">
      <w:pPr>
        <w:adjustRightInd w:val="0"/>
        <w:spacing w:before="28" w:after="28" w:line="288" w:lineRule="auto"/>
        <w:textAlignment w:val="center"/>
        <w:rPr>
          <w:rFonts w:eastAsia="Times New Roman" w:cs="Arial"/>
          <w:color w:val="000000"/>
          <w:spacing w:val="2"/>
          <w:lang w:eastAsia="es-CO"/>
        </w:rPr>
      </w:pPr>
      <w:r w:rsidRPr="00B9458B">
        <w:rPr>
          <w:rFonts w:eastAsia="Times New Roman" w:cs="Arial"/>
          <w:color w:val="000000"/>
          <w:spacing w:val="2"/>
          <w:lang w:eastAsia="es-CO"/>
        </w:rPr>
        <w:t>La pertinencia tendrá que ver con la capacidad prospectiva, reflejada en planear soluciones en el futuro.</w:t>
      </w:r>
    </w:p>
    <w:p w:rsidR="00280143" w:rsidRDefault="00280143" w:rsidP="00280143">
      <w:pPr>
        <w:adjustRightInd w:val="0"/>
        <w:spacing w:before="28" w:after="28" w:line="288" w:lineRule="auto"/>
        <w:textAlignment w:val="center"/>
        <w:rPr>
          <w:rFonts w:ascii="Agency FB" w:hAnsi="Agency FB"/>
          <w:b/>
          <w:sz w:val="22"/>
          <w:szCs w:val="22"/>
        </w:rPr>
      </w:pPr>
      <w:r w:rsidRPr="00F34242">
        <w:rPr>
          <w:rFonts w:eastAsia="Times New Roman" w:cs="Arial"/>
          <w:color w:val="000000"/>
          <w:lang w:eastAsia="es-CO"/>
        </w:rPr>
        <w:t>La relevancia, implica que los Terapeutas psicosociales reflexionen sobre los aportes que él</w:t>
      </w:r>
    </w:p>
    <w:p w:rsidR="00BF4E5B" w:rsidRDefault="00BF4E5B" w:rsidP="005070C8">
      <w:pPr>
        <w:adjustRightInd w:val="0"/>
        <w:spacing w:before="28" w:after="28" w:line="288" w:lineRule="auto"/>
        <w:ind w:firstLine="283"/>
        <w:textAlignment w:val="center"/>
        <w:rPr>
          <w:rFonts w:eastAsia="Times New Roman" w:cs="Arial"/>
          <w:color w:val="000000"/>
          <w:lang w:eastAsia="es-CO"/>
        </w:rPr>
      </w:pPr>
    </w:p>
    <w:p w:rsidR="000F1112" w:rsidRDefault="000F1112" w:rsidP="00280143">
      <w:pPr>
        <w:adjustRightInd w:val="0"/>
        <w:spacing w:before="28" w:after="28" w:line="288" w:lineRule="auto"/>
        <w:textAlignment w:val="center"/>
        <w:rPr>
          <w:rFonts w:eastAsia="Times New Roman" w:cs="Arial"/>
          <w:color w:val="000000"/>
          <w:lang w:eastAsia="es-CO"/>
        </w:rPr>
      </w:pPr>
    </w:p>
    <w:p w:rsidR="000F1112" w:rsidRPr="00B9458B" w:rsidRDefault="000F1112" w:rsidP="005070C8">
      <w:pPr>
        <w:adjustRightInd w:val="0"/>
        <w:spacing w:before="28" w:after="28" w:line="288" w:lineRule="auto"/>
        <w:ind w:firstLine="283"/>
        <w:textAlignment w:val="center"/>
        <w:rPr>
          <w:rFonts w:eastAsia="Times New Roman" w:cs="Arial"/>
          <w:color w:val="000000"/>
          <w:lang w:eastAsia="es-CO"/>
        </w:rPr>
      </w:pPr>
    </w:p>
    <w:p w:rsidR="00026052" w:rsidRPr="00026052" w:rsidRDefault="00026052" w:rsidP="00026052">
      <w:pPr>
        <w:jc w:val="center"/>
        <w:rPr>
          <w:rFonts w:ascii="Agency FB" w:hAnsi="Agency FB"/>
          <w:b/>
          <w:sz w:val="32"/>
          <w:szCs w:val="32"/>
        </w:rPr>
      </w:pPr>
      <w:r w:rsidRPr="00026052">
        <w:rPr>
          <w:rFonts w:ascii="Agency FB" w:hAnsi="Agency FB"/>
          <w:b/>
          <w:noProof/>
          <w:sz w:val="32"/>
          <w:szCs w:val="32"/>
          <w:lang w:val="es-CO" w:eastAsia="es-CO"/>
        </w:rPr>
        <w:drawing>
          <wp:inline distT="0" distB="0" distL="0" distR="0" wp14:anchorId="6AE9DF87" wp14:editId="29311CFB">
            <wp:extent cx="3657600" cy="262292"/>
            <wp:effectExtent l="0" t="0" r="0" b="444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57091" cy="262255"/>
                    </a:xfrm>
                    <a:prstGeom prst="rect">
                      <a:avLst/>
                    </a:prstGeom>
                    <a:noFill/>
                    <a:ln>
                      <a:noFill/>
                    </a:ln>
                  </pic:spPr>
                </pic:pic>
              </a:graphicData>
            </a:graphic>
          </wp:inline>
        </w:drawing>
      </w:r>
    </w:p>
    <w:p w:rsidR="00026052" w:rsidRPr="00026052" w:rsidRDefault="00026052" w:rsidP="00026052">
      <w:pPr>
        <w:jc w:val="center"/>
        <w:rPr>
          <w:rFonts w:ascii="Agency FB" w:hAnsi="Agency FB"/>
          <w:b/>
          <w:bCs/>
          <w:sz w:val="20"/>
          <w:szCs w:val="20"/>
        </w:rPr>
      </w:pPr>
      <w:r w:rsidRPr="00026052">
        <w:rPr>
          <w:rFonts w:ascii="Agency FB" w:hAnsi="Agency FB"/>
        </w:rPr>
        <w:t xml:space="preserve"> </w:t>
      </w:r>
      <w:r w:rsidRPr="00026052">
        <w:rPr>
          <w:rFonts w:ascii="Agency FB" w:hAnsi="Agency FB"/>
          <w:b/>
          <w:bCs/>
          <w:sz w:val="20"/>
          <w:szCs w:val="20"/>
        </w:rPr>
        <w:t xml:space="preserve">Carrera 7 No. 8-68 Oficina 204 Edificio Nuevo del Congreso, </w:t>
      </w:r>
    </w:p>
    <w:p w:rsidR="00026052" w:rsidRPr="00026052" w:rsidRDefault="00026052" w:rsidP="00026052">
      <w:pPr>
        <w:jc w:val="center"/>
        <w:rPr>
          <w:rFonts w:ascii="Agency FB" w:hAnsi="Agency FB"/>
          <w:b/>
          <w:bCs/>
          <w:color w:val="000000" w:themeColor="text1"/>
          <w:sz w:val="20"/>
          <w:szCs w:val="20"/>
        </w:rPr>
      </w:pPr>
      <w:r w:rsidRPr="00026052">
        <w:rPr>
          <w:rFonts w:ascii="Agency FB" w:hAnsi="Agency FB"/>
          <w:b/>
          <w:bCs/>
          <w:sz w:val="20"/>
          <w:szCs w:val="20"/>
        </w:rPr>
        <w:t xml:space="preserve">Teléfonos: 3823210 Telefax: </w:t>
      </w:r>
      <w:proofErr w:type="gramStart"/>
      <w:r w:rsidRPr="00026052">
        <w:rPr>
          <w:rFonts w:ascii="Agency FB" w:hAnsi="Agency FB"/>
          <w:b/>
          <w:bCs/>
          <w:sz w:val="20"/>
          <w:szCs w:val="20"/>
        </w:rPr>
        <w:t>3823547  e</w:t>
      </w:r>
      <w:proofErr w:type="gramEnd"/>
      <w:r w:rsidRPr="00026052">
        <w:rPr>
          <w:rFonts w:ascii="Agency FB" w:hAnsi="Agency FB"/>
          <w:b/>
          <w:bCs/>
          <w:sz w:val="20"/>
          <w:szCs w:val="20"/>
        </w:rPr>
        <w:t xml:space="preserve">-mail: </w:t>
      </w:r>
      <w:hyperlink r:id="rId13" w:history="1">
        <w:proofErr w:type="spellStart"/>
        <w:r w:rsidRPr="00026052">
          <w:rPr>
            <w:rFonts w:ascii="Agency FB" w:hAnsi="Agency FB"/>
            <w:b/>
            <w:bCs/>
            <w:color w:val="0000FF" w:themeColor="hyperlink"/>
            <w:sz w:val="20"/>
            <w:szCs w:val="20"/>
            <w:u w:val="single"/>
          </w:rPr>
          <w:t>fernandotamayo2p@gmail.com</w:t>
        </w:r>
        <w:proofErr w:type="spellEnd"/>
      </w:hyperlink>
      <w:r w:rsidRPr="00026052">
        <w:rPr>
          <w:rFonts w:ascii="Agency FB" w:hAnsi="Agency FB"/>
          <w:b/>
          <w:bCs/>
          <w:color w:val="000000" w:themeColor="text1"/>
          <w:sz w:val="20"/>
          <w:szCs w:val="20"/>
        </w:rPr>
        <w:t xml:space="preserve"> </w:t>
      </w:r>
    </w:p>
    <w:p w:rsidR="00026052" w:rsidRPr="00026052" w:rsidRDefault="00026052" w:rsidP="005070C8">
      <w:pPr>
        <w:jc w:val="center"/>
        <w:rPr>
          <w:rFonts w:ascii="Agency FB" w:hAnsi="Agency FB"/>
          <w:b/>
          <w:sz w:val="32"/>
          <w:szCs w:val="32"/>
        </w:rPr>
      </w:pPr>
      <w:r w:rsidRPr="00026052">
        <w:rPr>
          <w:rFonts w:ascii="Agency FB" w:hAnsi="Agency FB"/>
          <w:b/>
          <w:bCs/>
          <w:sz w:val="20"/>
          <w:szCs w:val="20"/>
        </w:rPr>
        <w:t xml:space="preserve">Bogotá, </w:t>
      </w:r>
      <w:proofErr w:type="spellStart"/>
      <w:r w:rsidRPr="00026052">
        <w:rPr>
          <w:rFonts w:ascii="Agency FB" w:hAnsi="Agency FB"/>
          <w:b/>
          <w:bCs/>
          <w:sz w:val="20"/>
          <w:szCs w:val="20"/>
        </w:rPr>
        <w:t>D.C</w:t>
      </w:r>
      <w:proofErr w:type="spellEnd"/>
      <w:r w:rsidRPr="00026052">
        <w:rPr>
          <w:rFonts w:ascii="Agency FB" w:hAnsi="Agency FB"/>
          <w:b/>
          <w:bCs/>
          <w:sz w:val="20"/>
          <w:szCs w:val="20"/>
        </w:rPr>
        <w:t xml:space="preserve"> - Colombia</w:t>
      </w:r>
    </w:p>
    <w:p w:rsidR="00026052" w:rsidRPr="00026052" w:rsidRDefault="00026052" w:rsidP="00026052">
      <w:pPr>
        <w:jc w:val="center"/>
      </w:pPr>
      <w:r w:rsidRPr="00026052">
        <w:rPr>
          <w:noProof/>
          <w:lang w:val="es-CO" w:eastAsia="es-CO"/>
        </w:rPr>
        <w:lastRenderedPageBreak/>
        <w:drawing>
          <wp:inline distT="0" distB="0" distL="0" distR="0" wp14:anchorId="6589CCD8" wp14:editId="72845A73">
            <wp:extent cx="1973652" cy="497941"/>
            <wp:effectExtent l="0" t="0" r="762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1973600" cy="497928"/>
                    </a:xfrm>
                    <a:prstGeom prst="rect">
                      <a:avLst/>
                    </a:prstGeom>
                    <a:noFill/>
                    <a:ln w="9525">
                      <a:noFill/>
                      <a:miter lim="800000"/>
                      <a:headEnd/>
                      <a:tailEnd/>
                    </a:ln>
                  </pic:spPr>
                </pic:pic>
              </a:graphicData>
            </a:graphic>
          </wp:inline>
        </w:drawing>
      </w:r>
    </w:p>
    <w:p w:rsidR="00026052" w:rsidRDefault="00026052" w:rsidP="00026052">
      <w:pPr>
        <w:jc w:val="center"/>
        <w:rPr>
          <w:rFonts w:ascii="Agency FB" w:hAnsi="Agency FB"/>
          <w:b/>
          <w:sz w:val="22"/>
          <w:szCs w:val="22"/>
        </w:rPr>
      </w:pPr>
      <w:r w:rsidRPr="00026052">
        <w:rPr>
          <w:rFonts w:ascii="Agency FB" w:hAnsi="Agency FB"/>
          <w:b/>
          <w:sz w:val="22"/>
          <w:szCs w:val="22"/>
        </w:rPr>
        <w:t xml:space="preserve">H. Senador FERNANDO TAMAYO </w:t>
      </w:r>
      <w:proofErr w:type="spellStart"/>
      <w:r w:rsidRPr="00026052">
        <w:rPr>
          <w:rFonts w:ascii="Agency FB" w:hAnsi="Agency FB"/>
          <w:b/>
          <w:sz w:val="22"/>
          <w:szCs w:val="22"/>
        </w:rPr>
        <w:t>TAMAYO</w:t>
      </w:r>
      <w:proofErr w:type="spellEnd"/>
    </w:p>
    <w:p w:rsidR="00674B28" w:rsidRDefault="00674B28" w:rsidP="00026052">
      <w:pPr>
        <w:jc w:val="center"/>
        <w:rPr>
          <w:rFonts w:ascii="Agency FB" w:hAnsi="Agency FB"/>
          <w:b/>
          <w:sz w:val="22"/>
          <w:szCs w:val="22"/>
        </w:rPr>
      </w:pPr>
    </w:p>
    <w:p w:rsidR="009B6920" w:rsidRPr="00B9458B" w:rsidRDefault="000F1112" w:rsidP="009B6920">
      <w:pPr>
        <w:adjustRightInd w:val="0"/>
        <w:spacing w:before="28" w:after="28" w:line="288" w:lineRule="auto"/>
        <w:textAlignment w:val="center"/>
        <w:rPr>
          <w:rFonts w:eastAsia="Times New Roman" w:cs="Arial"/>
          <w:color w:val="000000"/>
          <w:lang w:eastAsia="es-CO"/>
        </w:rPr>
      </w:pPr>
      <w:proofErr w:type="gramStart"/>
      <w:r>
        <w:rPr>
          <w:rFonts w:eastAsia="Times New Roman" w:cs="Arial"/>
          <w:color w:val="000000"/>
          <w:lang w:eastAsia="es-CO"/>
        </w:rPr>
        <w:t>hace</w:t>
      </w:r>
      <w:proofErr w:type="gramEnd"/>
      <w:r>
        <w:rPr>
          <w:rFonts w:eastAsia="Times New Roman" w:cs="Arial"/>
          <w:color w:val="000000"/>
          <w:lang w:eastAsia="es-CO"/>
        </w:rPr>
        <w:t xml:space="preserve"> a la soc</w:t>
      </w:r>
      <w:r w:rsidR="009B6920" w:rsidRPr="00B9458B">
        <w:rPr>
          <w:rFonts w:eastAsia="Times New Roman" w:cs="Arial"/>
          <w:color w:val="000000"/>
          <w:lang w:eastAsia="es-CO"/>
        </w:rPr>
        <w:t>iedad, en términos de identificación de conflictos y las propuestas de solución que plantea, las cuales, de manera efectiva, deberán contribuir a desarrollos sociales en un papel fundamentalmente proactivo.</w:t>
      </w:r>
    </w:p>
    <w:p w:rsidR="009B6920" w:rsidRPr="009B6920" w:rsidRDefault="009B6920" w:rsidP="009B6920">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d) Transparencia e integridad. Serán condiciones el actuar con rectitud y honestidad en todos los pro</w:t>
      </w:r>
      <w:r>
        <w:rPr>
          <w:rFonts w:eastAsia="Times New Roman" w:cs="Arial"/>
          <w:color w:val="000000"/>
          <w:lang w:eastAsia="es-CO"/>
        </w:rPr>
        <w:t>cesos del quehacer profesional.</w:t>
      </w:r>
    </w:p>
    <w:p w:rsidR="009B6920" w:rsidRPr="00B9458B" w:rsidRDefault="009B6920" w:rsidP="000F1112">
      <w:pPr>
        <w:adjustRightInd w:val="0"/>
        <w:spacing w:before="28" w:after="28" w:line="288" w:lineRule="auto"/>
        <w:textAlignment w:val="center"/>
        <w:rPr>
          <w:rFonts w:eastAsia="Times New Roman" w:cs="Arial"/>
          <w:color w:val="000000"/>
          <w:lang w:eastAsia="es-CO"/>
        </w:rPr>
      </w:pPr>
      <w:r w:rsidRPr="00B9458B">
        <w:rPr>
          <w:rFonts w:eastAsia="Times New Roman" w:cs="Arial"/>
          <w:color w:val="000000"/>
          <w:lang w:eastAsia="es-CO"/>
        </w:rPr>
        <w:t xml:space="preserve">La relevancia, implica que los Terapeutas psicosociales reflexionen sobre los aportes que él </w:t>
      </w:r>
    </w:p>
    <w:p w:rsidR="009B6920" w:rsidRDefault="009B6920" w:rsidP="009B6920">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 xml:space="preserve">e) Equidad. Atender a todos y cada uno de los sistemas psicosociales que requieran sus servicios profesionales; tendrá un amplio reconocimiento a los Derechos Humanos, ejerciendo con aceptación de las diferencias en un enfoque </w:t>
      </w:r>
      <w:proofErr w:type="spellStart"/>
      <w:r w:rsidRPr="00B9458B">
        <w:rPr>
          <w:rFonts w:eastAsia="Times New Roman" w:cs="Arial"/>
          <w:color w:val="000000"/>
          <w:lang w:eastAsia="es-CO"/>
        </w:rPr>
        <w:t>multidiverso</w:t>
      </w:r>
      <w:proofErr w:type="spellEnd"/>
      <w:r w:rsidRPr="00B9458B">
        <w:rPr>
          <w:rFonts w:eastAsia="Times New Roman" w:cs="Arial"/>
          <w:color w:val="000000"/>
          <w:lang w:eastAsia="es-CO"/>
        </w:rPr>
        <w:t xml:space="preserve"> e intercultural.</w:t>
      </w:r>
    </w:p>
    <w:p w:rsidR="009B6920" w:rsidRPr="00B9458B" w:rsidRDefault="009B6920" w:rsidP="009B6920">
      <w:pPr>
        <w:adjustRightInd w:val="0"/>
        <w:spacing w:before="28" w:after="28" w:line="288" w:lineRule="auto"/>
        <w:ind w:firstLine="283"/>
        <w:textAlignment w:val="center"/>
        <w:rPr>
          <w:rFonts w:eastAsia="Times New Roman" w:cs="Arial"/>
          <w:color w:val="000000"/>
          <w:lang w:eastAsia="es-CO"/>
        </w:rPr>
      </w:pPr>
    </w:p>
    <w:p w:rsidR="009B6920" w:rsidRPr="00B9458B" w:rsidRDefault="009B6920" w:rsidP="009B6920">
      <w:pPr>
        <w:adjustRightInd w:val="0"/>
        <w:spacing w:before="28" w:after="28" w:line="288" w:lineRule="auto"/>
        <w:jc w:val="center"/>
        <w:textAlignment w:val="center"/>
        <w:rPr>
          <w:rFonts w:eastAsia="Times New Roman" w:cs="Arial"/>
          <w:color w:val="000000"/>
          <w:lang w:eastAsia="es-CO"/>
        </w:rPr>
      </w:pPr>
      <w:r w:rsidRPr="00B9458B">
        <w:rPr>
          <w:rFonts w:eastAsia="Times New Roman" w:cs="Arial"/>
          <w:color w:val="000000"/>
          <w:lang w:eastAsia="es-CO"/>
        </w:rPr>
        <w:t>CAPÍTULO II</w:t>
      </w:r>
    </w:p>
    <w:p w:rsidR="009B6920" w:rsidRDefault="009B6920" w:rsidP="009B6920">
      <w:pPr>
        <w:adjustRightInd w:val="0"/>
        <w:spacing w:before="28" w:after="28" w:line="288" w:lineRule="auto"/>
        <w:jc w:val="center"/>
        <w:textAlignment w:val="center"/>
        <w:rPr>
          <w:rFonts w:eastAsia="Times New Roman" w:cs="Arial"/>
          <w:b/>
          <w:bCs/>
          <w:color w:val="000000"/>
          <w:lang w:eastAsia="es-CO"/>
        </w:rPr>
      </w:pPr>
      <w:r w:rsidRPr="00B9458B">
        <w:rPr>
          <w:rFonts w:eastAsia="Times New Roman" w:cs="Arial"/>
          <w:b/>
          <w:bCs/>
          <w:color w:val="000000"/>
          <w:lang w:eastAsia="es-CO"/>
        </w:rPr>
        <w:t>Del ejercicio profesional</w:t>
      </w:r>
    </w:p>
    <w:p w:rsidR="009B6920" w:rsidRPr="00B9458B" w:rsidRDefault="009B6920" w:rsidP="009B6920">
      <w:pPr>
        <w:adjustRightInd w:val="0"/>
        <w:spacing w:before="28" w:after="28" w:line="288" w:lineRule="auto"/>
        <w:jc w:val="center"/>
        <w:textAlignment w:val="center"/>
        <w:rPr>
          <w:rFonts w:eastAsia="Times New Roman" w:cs="Arial"/>
          <w:b/>
          <w:bCs/>
          <w:color w:val="000000"/>
          <w:lang w:eastAsia="es-CO"/>
        </w:rPr>
      </w:pPr>
    </w:p>
    <w:p w:rsidR="009B6920" w:rsidRPr="00B9458B" w:rsidRDefault="009B6920" w:rsidP="009B6920">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 xml:space="preserve">Artículo 5°. </w:t>
      </w:r>
      <w:r w:rsidRPr="00B9458B">
        <w:rPr>
          <w:rFonts w:eastAsia="Times New Roman" w:cs="Arial"/>
          <w:i/>
          <w:iCs/>
          <w:color w:val="000000"/>
          <w:lang w:eastAsia="es-CO"/>
        </w:rPr>
        <w:t>De la publicidad profesional.</w:t>
      </w:r>
      <w:r w:rsidRPr="00B9458B">
        <w:rPr>
          <w:rFonts w:eastAsia="Times New Roman" w:cs="Arial"/>
          <w:color w:val="000000"/>
          <w:lang w:eastAsia="es-CO"/>
        </w:rPr>
        <w:t xml:space="preserve"> Para los efectos de la publicidad del profesional, para el Terapeuta Psicosocial, se regirán por las mismas que corresponden a las demás profesiones, es decir:</w:t>
      </w:r>
    </w:p>
    <w:p w:rsidR="009B6920" w:rsidRPr="00B9458B" w:rsidRDefault="009B6920" w:rsidP="009B6920">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a) Publicidad verídica y responsable;</w:t>
      </w:r>
    </w:p>
    <w:p w:rsidR="00CF3492" w:rsidRPr="00482C3F" w:rsidRDefault="009B6920" w:rsidP="00482C3F">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b) Acertada información sobre el área de atención;</w:t>
      </w:r>
    </w:p>
    <w:p w:rsidR="00BF4E5B" w:rsidRPr="00B9458B" w:rsidRDefault="00BF4E5B" w:rsidP="00BF4E5B">
      <w:pPr>
        <w:adjustRightInd w:val="0"/>
        <w:spacing w:before="28" w:after="28" w:line="288" w:lineRule="auto"/>
        <w:ind w:firstLine="283"/>
        <w:textAlignment w:val="center"/>
        <w:rPr>
          <w:rFonts w:eastAsia="Times New Roman" w:cs="Arial"/>
          <w:color w:val="000000"/>
          <w:spacing w:val="2"/>
          <w:lang w:eastAsia="es-CO"/>
        </w:rPr>
      </w:pPr>
      <w:r w:rsidRPr="00B9458B">
        <w:rPr>
          <w:rFonts w:eastAsia="Times New Roman" w:cs="Arial"/>
          <w:color w:val="000000"/>
          <w:spacing w:val="2"/>
          <w:lang w:eastAsia="es-CO"/>
        </w:rPr>
        <w:t>c) Informar objetivamente sobre sus competencias;</w:t>
      </w:r>
    </w:p>
    <w:p w:rsidR="00BF4E5B" w:rsidRDefault="00BF4E5B" w:rsidP="00BF4E5B">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d) Título obtenido y Universidad de la que es egresado.</w:t>
      </w:r>
    </w:p>
    <w:p w:rsidR="00BF4E5B" w:rsidRDefault="00BF4E5B" w:rsidP="00026052">
      <w:pPr>
        <w:jc w:val="center"/>
        <w:rPr>
          <w:rFonts w:ascii="Agency FB" w:hAnsi="Agency FB"/>
          <w:b/>
          <w:sz w:val="22"/>
          <w:szCs w:val="22"/>
        </w:rPr>
      </w:pPr>
    </w:p>
    <w:p w:rsidR="00CF3492" w:rsidRPr="00B9458B" w:rsidRDefault="00B70025" w:rsidP="00BF4E5B">
      <w:pPr>
        <w:adjustRightInd w:val="0"/>
        <w:spacing w:before="28" w:after="28" w:line="288" w:lineRule="auto"/>
        <w:textAlignment w:val="center"/>
        <w:rPr>
          <w:rFonts w:eastAsia="Times New Roman" w:cs="Arial"/>
          <w:color w:val="000000"/>
          <w:lang w:eastAsia="es-CO"/>
        </w:rPr>
      </w:pPr>
      <w:r>
        <w:rPr>
          <w:rFonts w:eastAsia="Times New Roman" w:cs="Arial"/>
          <w:color w:val="000000"/>
          <w:lang w:eastAsia="es-CO"/>
        </w:rPr>
        <w:t xml:space="preserve">    </w:t>
      </w:r>
      <w:r w:rsidR="00CF3492" w:rsidRPr="00B9458B">
        <w:rPr>
          <w:rFonts w:eastAsia="Times New Roman" w:cs="Arial"/>
          <w:color w:val="000000"/>
          <w:lang w:eastAsia="es-CO"/>
        </w:rPr>
        <w:t xml:space="preserve">Artículo 6°. </w:t>
      </w:r>
      <w:r w:rsidR="00CF3492" w:rsidRPr="00B9458B">
        <w:rPr>
          <w:rFonts w:eastAsia="Times New Roman" w:cs="Arial"/>
          <w:i/>
          <w:iCs/>
          <w:color w:val="000000"/>
          <w:lang w:eastAsia="es-CO"/>
        </w:rPr>
        <w:t>De las relaciones.</w:t>
      </w:r>
      <w:r w:rsidR="00CF3492" w:rsidRPr="00B9458B">
        <w:rPr>
          <w:rFonts w:eastAsia="Times New Roman" w:cs="Arial"/>
          <w:color w:val="000000"/>
          <w:lang w:eastAsia="es-CO"/>
        </w:rPr>
        <w:t xml:space="preserve"> En virtud a su condición de profesional estará sujeto a observar:</w:t>
      </w:r>
    </w:p>
    <w:p w:rsidR="00CF3492" w:rsidRPr="00026052" w:rsidRDefault="00CF3492" w:rsidP="00BF4E5B">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a) Con los usuarios. Mantener relaciones cordiales, enmarcadas por la observación y el respeto a los Derechos Humanos.</w:t>
      </w:r>
    </w:p>
    <w:p w:rsidR="00026052" w:rsidRDefault="00026052" w:rsidP="00026052">
      <w:pPr>
        <w:jc w:val="center"/>
        <w:rPr>
          <w:rFonts w:ascii="Agency FB" w:hAnsi="Agency FB"/>
          <w:b/>
          <w:noProof/>
          <w:sz w:val="32"/>
          <w:szCs w:val="32"/>
          <w:lang w:val="es-CO" w:eastAsia="es-CO"/>
        </w:rPr>
      </w:pPr>
    </w:p>
    <w:p w:rsidR="00FD3C69" w:rsidRDefault="00FD3C69" w:rsidP="00026052">
      <w:pPr>
        <w:jc w:val="center"/>
        <w:rPr>
          <w:rFonts w:ascii="Agency FB" w:hAnsi="Agency FB"/>
          <w:b/>
          <w:noProof/>
          <w:sz w:val="32"/>
          <w:szCs w:val="32"/>
          <w:lang w:val="es-CO" w:eastAsia="es-CO"/>
        </w:rPr>
      </w:pPr>
    </w:p>
    <w:p w:rsidR="00FD3C69" w:rsidRDefault="00FD3C69" w:rsidP="00026052">
      <w:pPr>
        <w:jc w:val="center"/>
        <w:rPr>
          <w:rFonts w:ascii="Agency FB" w:hAnsi="Agency FB"/>
          <w:b/>
          <w:noProof/>
          <w:sz w:val="32"/>
          <w:szCs w:val="32"/>
          <w:lang w:val="es-CO" w:eastAsia="es-CO"/>
        </w:rPr>
      </w:pPr>
    </w:p>
    <w:p w:rsidR="00674B28" w:rsidRPr="00026052" w:rsidRDefault="00674B28" w:rsidP="00482C3F">
      <w:pPr>
        <w:rPr>
          <w:rFonts w:ascii="Agency FB" w:hAnsi="Agency FB"/>
          <w:b/>
          <w:noProof/>
          <w:sz w:val="32"/>
          <w:szCs w:val="32"/>
          <w:lang w:val="es-CO" w:eastAsia="es-CO"/>
        </w:rPr>
      </w:pPr>
    </w:p>
    <w:p w:rsidR="00026052" w:rsidRPr="00026052" w:rsidRDefault="00026052" w:rsidP="00026052">
      <w:pPr>
        <w:jc w:val="center"/>
        <w:rPr>
          <w:rFonts w:ascii="Agency FB" w:hAnsi="Agency FB"/>
          <w:b/>
          <w:sz w:val="32"/>
          <w:szCs w:val="32"/>
        </w:rPr>
      </w:pPr>
      <w:r w:rsidRPr="00026052">
        <w:rPr>
          <w:rFonts w:ascii="Agency FB" w:hAnsi="Agency FB"/>
          <w:b/>
          <w:noProof/>
          <w:sz w:val="32"/>
          <w:szCs w:val="32"/>
          <w:lang w:val="es-CO" w:eastAsia="es-CO"/>
        </w:rPr>
        <w:drawing>
          <wp:inline distT="0" distB="0" distL="0" distR="0" wp14:anchorId="5A8EE1C4" wp14:editId="3677FCF0">
            <wp:extent cx="3657600" cy="262292"/>
            <wp:effectExtent l="0" t="0" r="0" b="444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57091" cy="262255"/>
                    </a:xfrm>
                    <a:prstGeom prst="rect">
                      <a:avLst/>
                    </a:prstGeom>
                    <a:noFill/>
                    <a:ln>
                      <a:noFill/>
                    </a:ln>
                  </pic:spPr>
                </pic:pic>
              </a:graphicData>
            </a:graphic>
          </wp:inline>
        </w:drawing>
      </w:r>
    </w:p>
    <w:p w:rsidR="00026052" w:rsidRPr="00026052" w:rsidRDefault="00026052" w:rsidP="00026052">
      <w:pPr>
        <w:jc w:val="center"/>
        <w:rPr>
          <w:rFonts w:ascii="Agency FB" w:hAnsi="Agency FB"/>
          <w:b/>
          <w:bCs/>
          <w:sz w:val="20"/>
          <w:szCs w:val="20"/>
        </w:rPr>
      </w:pPr>
      <w:r w:rsidRPr="00026052">
        <w:rPr>
          <w:rFonts w:ascii="Agency FB" w:hAnsi="Agency FB"/>
        </w:rPr>
        <w:t xml:space="preserve"> </w:t>
      </w:r>
      <w:r w:rsidRPr="00026052">
        <w:rPr>
          <w:rFonts w:ascii="Agency FB" w:hAnsi="Agency FB"/>
          <w:b/>
          <w:bCs/>
          <w:sz w:val="20"/>
          <w:szCs w:val="20"/>
        </w:rPr>
        <w:t xml:space="preserve">Carrera 7 No. 8-68 Oficina 204 Edificio Nuevo del Congreso, </w:t>
      </w:r>
    </w:p>
    <w:p w:rsidR="00026052" w:rsidRPr="00026052" w:rsidRDefault="00026052" w:rsidP="00026052">
      <w:pPr>
        <w:jc w:val="center"/>
        <w:rPr>
          <w:rFonts w:ascii="Agency FB" w:hAnsi="Agency FB"/>
          <w:b/>
          <w:bCs/>
          <w:color w:val="000000" w:themeColor="text1"/>
          <w:sz w:val="20"/>
          <w:szCs w:val="20"/>
        </w:rPr>
      </w:pPr>
      <w:r w:rsidRPr="00026052">
        <w:rPr>
          <w:rFonts w:ascii="Agency FB" w:hAnsi="Agency FB"/>
          <w:b/>
          <w:bCs/>
          <w:sz w:val="20"/>
          <w:szCs w:val="20"/>
        </w:rPr>
        <w:t xml:space="preserve">Teléfonos: 3823210 Telefax: </w:t>
      </w:r>
      <w:proofErr w:type="gramStart"/>
      <w:r w:rsidRPr="00026052">
        <w:rPr>
          <w:rFonts w:ascii="Agency FB" w:hAnsi="Agency FB"/>
          <w:b/>
          <w:bCs/>
          <w:sz w:val="20"/>
          <w:szCs w:val="20"/>
        </w:rPr>
        <w:t>3823547  e</w:t>
      </w:r>
      <w:proofErr w:type="gramEnd"/>
      <w:r w:rsidRPr="00026052">
        <w:rPr>
          <w:rFonts w:ascii="Agency FB" w:hAnsi="Agency FB"/>
          <w:b/>
          <w:bCs/>
          <w:sz w:val="20"/>
          <w:szCs w:val="20"/>
        </w:rPr>
        <w:t xml:space="preserve">-mail: </w:t>
      </w:r>
      <w:hyperlink r:id="rId14" w:history="1">
        <w:proofErr w:type="spellStart"/>
        <w:r w:rsidRPr="00026052">
          <w:rPr>
            <w:rFonts w:ascii="Agency FB" w:hAnsi="Agency FB"/>
            <w:b/>
            <w:bCs/>
            <w:color w:val="0000FF" w:themeColor="hyperlink"/>
            <w:sz w:val="20"/>
            <w:szCs w:val="20"/>
            <w:u w:val="single"/>
          </w:rPr>
          <w:t>fernandotamayo2p@gmail.com</w:t>
        </w:r>
        <w:proofErr w:type="spellEnd"/>
      </w:hyperlink>
      <w:r w:rsidRPr="00026052">
        <w:rPr>
          <w:rFonts w:ascii="Agency FB" w:hAnsi="Agency FB"/>
          <w:b/>
          <w:bCs/>
          <w:color w:val="000000" w:themeColor="text1"/>
          <w:sz w:val="20"/>
          <w:szCs w:val="20"/>
        </w:rPr>
        <w:t xml:space="preserve"> </w:t>
      </w:r>
    </w:p>
    <w:p w:rsidR="00026052" w:rsidRPr="00026052" w:rsidRDefault="00026052" w:rsidP="00B70025">
      <w:pPr>
        <w:jc w:val="center"/>
        <w:rPr>
          <w:rFonts w:ascii="Agency FB" w:hAnsi="Agency FB"/>
          <w:b/>
          <w:sz w:val="32"/>
          <w:szCs w:val="32"/>
        </w:rPr>
      </w:pPr>
      <w:r w:rsidRPr="00026052">
        <w:rPr>
          <w:rFonts w:ascii="Agency FB" w:hAnsi="Agency FB"/>
          <w:b/>
          <w:bCs/>
          <w:sz w:val="20"/>
          <w:szCs w:val="20"/>
        </w:rPr>
        <w:t xml:space="preserve">Bogotá, </w:t>
      </w:r>
      <w:proofErr w:type="spellStart"/>
      <w:r w:rsidRPr="00026052">
        <w:rPr>
          <w:rFonts w:ascii="Agency FB" w:hAnsi="Agency FB"/>
          <w:b/>
          <w:bCs/>
          <w:sz w:val="20"/>
          <w:szCs w:val="20"/>
        </w:rPr>
        <w:t>D.C</w:t>
      </w:r>
      <w:proofErr w:type="spellEnd"/>
      <w:r w:rsidRPr="00026052">
        <w:rPr>
          <w:rFonts w:ascii="Agency FB" w:hAnsi="Agency FB"/>
          <w:b/>
          <w:bCs/>
          <w:sz w:val="20"/>
          <w:szCs w:val="20"/>
        </w:rPr>
        <w:t xml:space="preserve"> - Colombia</w:t>
      </w:r>
    </w:p>
    <w:p w:rsidR="00026052" w:rsidRPr="00026052" w:rsidRDefault="00026052" w:rsidP="00026052">
      <w:pPr>
        <w:jc w:val="center"/>
      </w:pPr>
      <w:r w:rsidRPr="00026052">
        <w:rPr>
          <w:noProof/>
          <w:lang w:val="es-CO" w:eastAsia="es-CO"/>
        </w:rPr>
        <w:lastRenderedPageBreak/>
        <w:drawing>
          <wp:inline distT="0" distB="0" distL="0" distR="0" wp14:anchorId="3681F3AA" wp14:editId="326D90A2">
            <wp:extent cx="1973652" cy="497941"/>
            <wp:effectExtent l="0" t="0" r="762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1973600" cy="497928"/>
                    </a:xfrm>
                    <a:prstGeom prst="rect">
                      <a:avLst/>
                    </a:prstGeom>
                    <a:noFill/>
                    <a:ln w="9525">
                      <a:noFill/>
                      <a:miter lim="800000"/>
                      <a:headEnd/>
                      <a:tailEnd/>
                    </a:ln>
                  </pic:spPr>
                </pic:pic>
              </a:graphicData>
            </a:graphic>
          </wp:inline>
        </w:drawing>
      </w:r>
    </w:p>
    <w:p w:rsidR="00026052" w:rsidRDefault="00026052" w:rsidP="00026052">
      <w:pPr>
        <w:jc w:val="center"/>
        <w:rPr>
          <w:rFonts w:ascii="Agency FB" w:hAnsi="Agency FB"/>
          <w:b/>
          <w:sz w:val="22"/>
          <w:szCs w:val="22"/>
        </w:rPr>
      </w:pPr>
      <w:r w:rsidRPr="00026052">
        <w:rPr>
          <w:rFonts w:ascii="Agency FB" w:hAnsi="Agency FB"/>
          <w:b/>
          <w:sz w:val="22"/>
          <w:szCs w:val="22"/>
        </w:rPr>
        <w:t xml:space="preserve">H. Senador FERNANDO TAMAYO </w:t>
      </w:r>
      <w:proofErr w:type="spellStart"/>
      <w:r w:rsidRPr="00026052">
        <w:rPr>
          <w:rFonts w:ascii="Agency FB" w:hAnsi="Agency FB"/>
          <w:b/>
          <w:sz w:val="22"/>
          <w:szCs w:val="22"/>
        </w:rPr>
        <w:t>TAMAYO</w:t>
      </w:r>
      <w:proofErr w:type="spellEnd"/>
    </w:p>
    <w:p w:rsidR="00FD3C69" w:rsidRDefault="00FD3C69" w:rsidP="00026052">
      <w:pPr>
        <w:jc w:val="center"/>
        <w:rPr>
          <w:rFonts w:ascii="Agency FB" w:hAnsi="Agency FB"/>
          <w:b/>
          <w:sz w:val="22"/>
          <w:szCs w:val="22"/>
        </w:rPr>
      </w:pPr>
    </w:p>
    <w:p w:rsidR="00BF4E5B" w:rsidRDefault="00FD3C69" w:rsidP="00FD3C69">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b) Con los colegas. Sus relaciones serán respetuosas y consideradas, siendo colaborador y solidario con sus cole</w:t>
      </w:r>
      <w:r>
        <w:rPr>
          <w:rFonts w:eastAsia="Times New Roman" w:cs="Arial"/>
          <w:color w:val="000000"/>
          <w:lang w:eastAsia="es-CO"/>
        </w:rPr>
        <w:t>gas.</w:t>
      </w:r>
    </w:p>
    <w:p w:rsidR="00482C3F" w:rsidRPr="00B9458B" w:rsidRDefault="00482C3F" w:rsidP="00482C3F">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c) Con otros profesionales. Observar respeto y reconocimiento de los diferentes saberes y profesiones, buscando fundamentar relaciones en beneficio de la sociedad.</w:t>
      </w:r>
    </w:p>
    <w:p w:rsidR="00482C3F" w:rsidRDefault="00482C3F" w:rsidP="00482C3F">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d) Con Instituciones. Se regirá por las Leyes y normas vigentes en la República de Colombia, acatando normas internas de cada institución y principios de ética profesional.</w:t>
      </w:r>
    </w:p>
    <w:p w:rsidR="00FD7FE9" w:rsidRPr="00B9458B" w:rsidRDefault="00FD7FE9" w:rsidP="00482C3F">
      <w:pPr>
        <w:adjustRightInd w:val="0"/>
        <w:spacing w:before="28" w:after="28" w:line="288" w:lineRule="auto"/>
        <w:ind w:firstLine="283"/>
        <w:textAlignment w:val="center"/>
        <w:rPr>
          <w:rFonts w:eastAsia="Times New Roman" w:cs="Arial"/>
          <w:color w:val="000000"/>
          <w:lang w:eastAsia="es-CO"/>
        </w:rPr>
      </w:pPr>
    </w:p>
    <w:p w:rsidR="00482C3F" w:rsidRPr="00B9458B" w:rsidRDefault="00482C3F" w:rsidP="00482C3F">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 xml:space="preserve">Artículo 7°. </w:t>
      </w:r>
      <w:r w:rsidRPr="00B9458B">
        <w:rPr>
          <w:rFonts w:eastAsia="Times New Roman" w:cs="Arial"/>
          <w:i/>
          <w:iCs/>
          <w:color w:val="000000"/>
          <w:lang w:eastAsia="es-CO"/>
        </w:rPr>
        <w:t>De la protección de los Derechos Humanos, el desarrollo sostenible y la bioética</w:t>
      </w:r>
      <w:r w:rsidRPr="00B9458B">
        <w:rPr>
          <w:rFonts w:eastAsia="Times New Roman" w:cs="Arial"/>
          <w:color w:val="000000"/>
          <w:lang w:eastAsia="es-CO"/>
        </w:rPr>
        <w:t>. Es obligación ética de los Terapeutas Psicosociales.</w:t>
      </w:r>
    </w:p>
    <w:p w:rsidR="00482C3F" w:rsidRPr="00B9458B" w:rsidRDefault="00482C3F" w:rsidP="00482C3F">
      <w:pPr>
        <w:adjustRightInd w:val="0"/>
        <w:spacing w:before="28" w:after="28" w:line="288" w:lineRule="auto"/>
        <w:ind w:firstLine="283"/>
        <w:textAlignment w:val="center"/>
        <w:rPr>
          <w:rFonts w:eastAsia="Times New Roman" w:cs="Arial"/>
          <w:color w:val="000000"/>
          <w:spacing w:val="7"/>
          <w:lang w:eastAsia="es-CO"/>
        </w:rPr>
      </w:pPr>
      <w:r w:rsidRPr="00B9458B">
        <w:rPr>
          <w:rFonts w:eastAsia="Times New Roman" w:cs="Arial"/>
          <w:color w:val="000000"/>
          <w:spacing w:val="7"/>
          <w:lang w:eastAsia="es-CO"/>
        </w:rPr>
        <w:t>a) Fundamentar su ejercicio profesional, bajo la estructura de cumplimiento de los Derechos Humanos.</w:t>
      </w:r>
    </w:p>
    <w:p w:rsidR="00482C3F" w:rsidRPr="00B9458B" w:rsidRDefault="00482C3F" w:rsidP="00482C3F">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b) En virtud de la biodiversidad del planeta, es responsabilidad inaplazable e inherente al ejercicio de la profesión, el propender, impulsar y apoyar los programas encaminados a la protección del medio ambiente y el desarrollo sostenible de la sociedad.</w:t>
      </w:r>
    </w:p>
    <w:p w:rsidR="00482C3F" w:rsidRPr="00B9458B" w:rsidRDefault="00482C3F" w:rsidP="00482C3F">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c) El ejercicio profesional del Terapeuta Psicosocial, incluirá, como elemento ético, la promoción y actuación en beneficio del reconocimiento y la protección de la interculturalidad de la sociedad y de la diversidad biológica.</w:t>
      </w:r>
    </w:p>
    <w:p w:rsidR="00482C3F" w:rsidRPr="00B9458B" w:rsidRDefault="00482C3F" w:rsidP="00482C3F">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d) Observar en su quehacer profesional acciones orientadas al bienestar social, ecológico-ambiental y económico de los sistemas psicosociales incluidos en los programas de atención e intervención psicosocial, sean estas personas, familias, grupos, comunidades o sociedad.</w:t>
      </w:r>
    </w:p>
    <w:p w:rsidR="00482C3F" w:rsidRPr="00B9458B" w:rsidRDefault="00482C3F" w:rsidP="00482C3F">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e) Para los Terapeutas psicosociales imperante potenciar el desarrollo sostenible del contexto psicosocial que atiende o interviene.</w:t>
      </w:r>
    </w:p>
    <w:p w:rsidR="00B5531C" w:rsidRDefault="00482C3F" w:rsidP="00FD3C69">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f) El Terapeuta psicosocial se guiará por los principios bioéticos de autonomía, beneficencia, no maleficencia y justicia.</w:t>
      </w:r>
    </w:p>
    <w:p w:rsidR="00FD3C69" w:rsidRPr="00FD3C69" w:rsidRDefault="00FD3C69" w:rsidP="00FD3C69">
      <w:pPr>
        <w:adjustRightInd w:val="0"/>
        <w:spacing w:before="28" w:after="28" w:line="288" w:lineRule="auto"/>
        <w:ind w:firstLine="283"/>
        <w:textAlignment w:val="center"/>
        <w:rPr>
          <w:rFonts w:eastAsia="Times New Roman" w:cs="Arial"/>
          <w:color w:val="000000"/>
          <w:lang w:eastAsia="es-CO"/>
        </w:rPr>
      </w:pPr>
    </w:p>
    <w:p w:rsidR="00B5531C" w:rsidRDefault="00B5531C" w:rsidP="00026052">
      <w:pPr>
        <w:jc w:val="center"/>
        <w:rPr>
          <w:rFonts w:ascii="Agency FB" w:hAnsi="Agency FB"/>
          <w:b/>
          <w:noProof/>
          <w:sz w:val="32"/>
          <w:szCs w:val="32"/>
          <w:lang w:val="es-CO" w:eastAsia="es-CO"/>
        </w:rPr>
      </w:pPr>
    </w:p>
    <w:p w:rsidR="00B5531C" w:rsidRDefault="00B5531C" w:rsidP="00026052">
      <w:pPr>
        <w:jc w:val="center"/>
        <w:rPr>
          <w:rFonts w:ascii="Agency FB" w:hAnsi="Agency FB"/>
          <w:b/>
          <w:noProof/>
          <w:sz w:val="32"/>
          <w:szCs w:val="32"/>
          <w:lang w:val="es-CO" w:eastAsia="es-CO"/>
        </w:rPr>
      </w:pPr>
    </w:p>
    <w:p w:rsidR="00B5531C" w:rsidRPr="00026052" w:rsidRDefault="00B5531C" w:rsidP="00026052">
      <w:pPr>
        <w:jc w:val="center"/>
        <w:rPr>
          <w:rFonts w:ascii="Agency FB" w:hAnsi="Agency FB"/>
          <w:b/>
          <w:noProof/>
          <w:sz w:val="32"/>
          <w:szCs w:val="32"/>
          <w:lang w:val="es-CO" w:eastAsia="es-CO"/>
        </w:rPr>
      </w:pPr>
    </w:p>
    <w:p w:rsidR="00026052" w:rsidRPr="00026052" w:rsidRDefault="00026052" w:rsidP="00026052">
      <w:pPr>
        <w:jc w:val="center"/>
        <w:rPr>
          <w:rFonts w:ascii="Agency FB" w:hAnsi="Agency FB"/>
          <w:b/>
          <w:sz w:val="32"/>
          <w:szCs w:val="32"/>
        </w:rPr>
      </w:pPr>
      <w:r w:rsidRPr="00026052">
        <w:rPr>
          <w:rFonts w:ascii="Agency FB" w:hAnsi="Agency FB"/>
          <w:b/>
          <w:noProof/>
          <w:sz w:val="32"/>
          <w:szCs w:val="32"/>
          <w:lang w:val="es-CO" w:eastAsia="es-CO"/>
        </w:rPr>
        <w:drawing>
          <wp:inline distT="0" distB="0" distL="0" distR="0" wp14:anchorId="30526275" wp14:editId="6397E08B">
            <wp:extent cx="3657600" cy="262292"/>
            <wp:effectExtent l="0" t="0" r="0" b="444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57091" cy="262255"/>
                    </a:xfrm>
                    <a:prstGeom prst="rect">
                      <a:avLst/>
                    </a:prstGeom>
                    <a:noFill/>
                    <a:ln>
                      <a:noFill/>
                    </a:ln>
                  </pic:spPr>
                </pic:pic>
              </a:graphicData>
            </a:graphic>
          </wp:inline>
        </w:drawing>
      </w:r>
    </w:p>
    <w:p w:rsidR="00026052" w:rsidRPr="00026052" w:rsidRDefault="00026052" w:rsidP="00026052">
      <w:pPr>
        <w:jc w:val="center"/>
        <w:rPr>
          <w:rFonts w:ascii="Agency FB" w:hAnsi="Agency FB"/>
          <w:b/>
          <w:bCs/>
          <w:sz w:val="20"/>
          <w:szCs w:val="20"/>
        </w:rPr>
      </w:pPr>
      <w:r w:rsidRPr="00026052">
        <w:rPr>
          <w:rFonts w:ascii="Agency FB" w:hAnsi="Agency FB"/>
        </w:rPr>
        <w:t xml:space="preserve"> </w:t>
      </w:r>
      <w:r w:rsidRPr="00026052">
        <w:rPr>
          <w:rFonts w:ascii="Agency FB" w:hAnsi="Agency FB"/>
          <w:b/>
          <w:bCs/>
          <w:sz w:val="20"/>
          <w:szCs w:val="20"/>
        </w:rPr>
        <w:t xml:space="preserve">Carrera 7 No. 8-68 Oficina 204 Edificio Nuevo del Congreso, </w:t>
      </w:r>
    </w:p>
    <w:p w:rsidR="00026052" w:rsidRPr="00026052" w:rsidRDefault="00026052" w:rsidP="00026052">
      <w:pPr>
        <w:jc w:val="center"/>
        <w:rPr>
          <w:rFonts w:ascii="Agency FB" w:hAnsi="Agency FB"/>
          <w:b/>
          <w:bCs/>
          <w:color w:val="000000" w:themeColor="text1"/>
          <w:sz w:val="20"/>
          <w:szCs w:val="20"/>
        </w:rPr>
      </w:pPr>
      <w:r w:rsidRPr="00026052">
        <w:rPr>
          <w:rFonts w:ascii="Agency FB" w:hAnsi="Agency FB"/>
          <w:b/>
          <w:bCs/>
          <w:sz w:val="20"/>
          <w:szCs w:val="20"/>
        </w:rPr>
        <w:t xml:space="preserve">Teléfonos: 3823210 Telefax: </w:t>
      </w:r>
      <w:proofErr w:type="gramStart"/>
      <w:r w:rsidRPr="00026052">
        <w:rPr>
          <w:rFonts w:ascii="Agency FB" w:hAnsi="Agency FB"/>
          <w:b/>
          <w:bCs/>
          <w:sz w:val="20"/>
          <w:szCs w:val="20"/>
        </w:rPr>
        <w:t>3823547  e</w:t>
      </w:r>
      <w:proofErr w:type="gramEnd"/>
      <w:r w:rsidRPr="00026052">
        <w:rPr>
          <w:rFonts w:ascii="Agency FB" w:hAnsi="Agency FB"/>
          <w:b/>
          <w:bCs/>
          <w:sz w:val="20"/>
          <w:szCs w:val="20"/>
        </w:rPr>
        <w:t xml:space="preserve">-mail: </w:t>
      </w:r>
      <w:hyperlink r:id="rId15" w:history="1">
        <w:proofErr w:type="spellStart"/>
        <w:r w:rsidRPr="00026052">
          <w:rPr>
            <w:rFonts w:ascii="Agency FB" w:hAnsi="Agency FB"/>
            <w:b/>
            <w:bCs/>
            <w:color w:val="0000FF" w:themeColor="hyperlink"/>
            <w:sz w:val="20"/>
            <w:szCs w:val="20"/>
            <w:u w:val="single"/>
          </w:rPr>
          <w:t>fernandotamayo2p@gmail.com</w:t>
        </w:r>
        <w:proofErr w:type="spellEnd"/>
      </w:hyperlink>
      <w:r w:rsidRPr="00026052">
        <w:rPr>
          <w:rFonts w:ascii="Agency FB" w:hAnsi="Agency FB"/>
          <w:b/>
          <w:bCs/>
          <w:color w:val="000000" w:themeColor="text1"/>
          <w:sz w:val="20"/>
          <w:szCs w:val="20"/>
        </w:rPr>
        <w:t xml:space="preserve"> </w:t>
      </w:r>
    </w:p>
    <w:p w:rsidR="00026052" w:rsidRPr="00026052" w:rsidRDefault="00026052" w:rsidP="005340EC">
      <w:pPr>
        <w:jc w:val="center"/>
        <w:rPr>
          <w:rFonts w:ascii="Agency FB" w:hAnsi="Agency FB"/>
          <w:b/>
          <w:sz w:val="32"/>
          <w:szCs w:val="32"/>
        </w:rPr>
      </w:pPr>
      <w:r w:rsidRPr="00026052">
        <w:rPr>
          <w:rFonts w:ascii="Agency FB" w:hAnsi="Agency FB"/>
          <w:b/>
          <w:bCs/>
          <w:sz w:val="20"/>
          <w:szCs w:val="20"/>
        </w:rPr>
        <w:t xml:space="preserve">Bogotá, </w:t>
      </w:r>
      <w:proofErr w:type="spellStart"/>
      <w:r w:rsidRPr="00026052">
        <w:rPr>
          <w:rFonts w:ascii="Agency FB" w:hAnsi="Agency FB"/>
          <w:b/>
          <w:bCs/>
          <w:sz w:val="20"/>
          <w:szCs w:val="20"/>
        </w:rPr>
        <w:t>D.C</w:t>
      </w:r>
      <w:proofErr w:type="spellEnd"/>
      <w:r w:rsidRPr="00026052">
        <w:rPr>
          <w:rFonts w:ascii="Agency FB" w:hAnsi="Agency FB"/>
          <w:b/>
          <w:bCs/>
          <w:sz w:val="20"/>
          <w:szCs w:val="20"/>
        </w:rPr>
        <w:t xml:space="preserve"> - Colombia</w:t>
      </w:r>
    </w:p>
    <w:p w:rsidR="000A576D" w:rsidRDefault="00026052" w:rsidP="000A576D">
      <w:pPr>
        <w:jc w:val="center"/>
        <w:rPr>
          <w:rFonts w:ascii="Agency FB" w:hAnsi="Agency FB"/>
          <w:b/>
          <w:sz w:val="22"/>
          <w:szCs w:val="22"/>
        </w:rPr>
      </w:pPr>
      <w:r w:rsidRPr="00026052">
        <w:rPr>
          <w:noProof/>
          <w:lang w:val="es-CO" w:eastAsia="es-CO"/>
        </w:rPr>
        <w:lastRenderedPageBreak/>
        <w:drawing>
          <wp:inline distT="0" distB="0" distL="0" distR="0" wp14:anchorId="48DDCD78" wp14:editId="00203DE1">
            <wp:extent cx="1973652" cy="497941"/>
            <wp:effectExtent l="0" t="0" r="762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1973600" cy="497928"/>
                    </a:xfrm>
                    <a:prstGeom prst="rect">
                      <a:avLst/>
                    </a:prstGeom>
                    <a:noFill/>
                    <a:ln w="9525">
                      <a:noFill/>
                      <a:miter lim="800000"/>
                      <a:headEnd/>
                      <a:tailEnd/>
                    </a:ln>
                  </pic:spPr>
                </pic:pic>
              </a:graphicData>
            </a:graphic>
          </wp:inline>
        </w:drawing>
      </w:r>
    </w:p>
    <w:p w:rsidR="000A576D" w:rsidRDefault="00026052" w:rsidP="000A576D">
      <w:pPr>
        <w:jc w:val="center"/>
        <w:rPr>
          <w:rFonts w:eastAsia="Times New Roman" w:cs="Arial"/>
          <w:color w:val="000000"/>
          <w:lang w:eastAsia="es-CO"/>
        </w:rPr>
      </w:pPr>
      <w:r w:rsidRPr="00026052">
        <w:rPr>
          <w:rFonts w:ascii="Agency FB" w:hAnsi="Agency FB"/>
          <w:b/>
          <w:sz w:val="22"/>
          <w:szCs w:val="22"/>
        </w:rPr>
        <w:t xml:space="preserve">H. Senador FERNANDO TAMAYO </w:t>
      </w:r>
      <w:proofErr w:type="spellStart"/>
      <w:r w:rsidRPr="00026052">
        <w:rPr>
          <w:rFonts w:ascii="Agency FB" w:hAnsi="Agency FB"/>
          <w:b/>
          <w:sz w:val="22"/>
          <w:szCs w:val="22"/>
        </w:rPr>
        <w:t>TAMAYO</w:t>
      </w:r>
      <w:proofErr w:type="spellEnd"/>
      <w:r w:rsidR="005340EC" w:rsidRPr="005340EC">
        <w:rPr>
          <w:rFonts w:eastAsia="Times New Roman" w:cs="Arial"/>
          <w:color w:val="000000"/>
          <w:lang w:eastAsia="es-CO"/>
        </w:rPr>
        <w:t xml:space="preserve"> </w:t>
      </w:r>
    </w:p>
    <w:p w:rsidR="000A576D" w:rsidRDefault="000A576D" w:rsidP="000A576D">
      <w:pPr>
        <w:jc w:val="center"/>
        <w:rPr>
          <w:rFonts w:eastAsia="Times New Roman" w:cs="Arial"/>
          <w:color w:val="000000"/>
          <w:lang w:eastAsia="es-CO"/>
        </w:rPr>
      </w:pPr>
    </w:p>
    <w:p w:rsidR="00B5531C" w:rsidRPr="00B9458B" w:rsidRDefault="00B5531C" w:rsidP="00B5531C">
      <w:pPr>
        <w:adjustRightInd w:val="0"/>
        <w:spacing w:before="28" w:after="28" w:line="288" w:lineRule="auto"/>
        <w:ind w:firstLine="283"/>
        <w:textAlignment w:val="center"/>
        <w:rPr>
          <w:rFonts w:eastAsia="Times New Roman" w:cs="Arial"/>
          <w:color w:val="000000"/>
          <w:lang w:eastAsia="es-CO"/>
        </w:rPr>
      </w:pPr>
    </w:p>
    <w:p w:rsidR="00B5531C" w:rsidRPr="00B9458B" w:rsidRDefault="00B5531C" w:rsidP="00B5531C">
      <w:pPr>
        <w:adjustRightInd w:val="0"/>
        <w:spacing w:before="28" w:after="28" w:line="288" w:lineRule="auto"/>
        <w:jc w:val="center"/>
        <w:textAlignment w:val="center"/>
        <w:rPr>
          <w:rFonts w:eastAsia="Times New Roman" w:cs="Arial"/>
          <w:color w:val="000000"/>
          <w:lang w:eastAsia="es-CO"/>
        </w:rPr>
      </w:pPr>
      <w:r w:rsidRPr="00B9458B">
        <w:rPr>
          <w:rFonts w:eastAsia="Times New Roman" w:cs="Arial"/>
          <w:color w:val="000000"/>
          <w:lang w:eastAsia="es-CO"/>
        </w:rPr>
        <w:t>TÍTULO II</w:t>
      </w:r>
    </w:p>
    <w:p w:rsidR="00B5531C" w:rsidRPr="00B9458B" w:rsidRDefault="00B5531C" w:rsidP="00B5531C">
      <w:pPr>
        <w:adjustRightInd w:val="0"/>
        <w:spacing w:before="28" w:after="28" w:line="288" w:lineRule="auto"/>
        <w:jc w:val="center"/>
        <w:textAlignment w:val="center"/>
        <w:rPr>
          <w:rFonts w:eastAsia="Times New Roman" w:cs="Arial"/>
          <w:color w:val="000000"/>
          <w:lang w:eastAsia="es-CO"/>
        </w:rPr>
      </w:pPr>
      <w:r w:rsidRPr="00B9458B">
        <w:rPr>
          <w:rFonts w:eastAsia="Times New Roman" w:cs="Arial"/>
          <w:color w:val="000000"/>
          <w:lang w:eastAsia="es-CO"/>
        </w:rPr>
        <w:t xml:space="preserve">REQUISITOS PARA EL </w:t>
      </w:r>
      <w:proofErr w:type="gramStart"/>
      <w:r w:rsidRPr="00B9458B">
        <w:rPr>
          <w:rFonts w:eastAsia="Times New Roman" w:cs="Arial"/>
          <w:color w:val="000000"/>
          <w:lang w:eastAsia="es-CO"/>
        </w:rPr>
        <w:t>EJERCICIO  DE</w:t>
      </w:r>
      <w:proofErr w:type="gramEnd"/>
      <w:r w:rsidRPr="00B9458B">
        <w:rPr>
          <w:rFonts w:eastAsia="Times New Roman" w:cs="Arial"/>
          <w:color w:val="000000"/>
          <w:lang w:eastAsia="es-CO"/>
        </w:rPr>
        <w:t xml:space="preserve"> LA PROFESIÓN DE TERAPIAS  PSICOSOCIALES</w:t>
      </w:r>
    </w:p>
    <w:p w:rsidR="00B5531C" w:rsidRPr="00B9458B" w:rsidRDefault="00B5531C" w:rsidP="00B5531C">
      <w:pPr>
        <w:adjustRightInd w:val="0"/>
        <w:spacing w:before="28" w:after="28" w:line="288" w:lineRule="auto"/>
        <w:jc w:val="center"/>
        <w:textAlignment w:val="center"/>
        <w:rPr>
          <w:rFonts w:eastAsia="Times New Roman" w:cs="Arial"/>
          <w:color w:val="000000"/>
          <w:lang w:eastAsia="es-CO"/>
        </w:rPr>
      </w:pPr>
      <w:r w:rsidRPr="00B9458B">
        <w:rPr>
          <w:rFonts w:eastAsia="Times New Roman" w:cs="Arial"/>
          <w:color w:val="000000"/>
          <w:lang w:eastAsia="es-CO"/>
        </w:rPr>
        <w:t>CAPÍTULO I</w:t>
      </w:r>
    </w:p>
    <w:p w:rsidR="00B5531C" w:rsidRDefault="00B5531C" w:rsidP="00B5531C">
      <w:pPr>
        <w:adjustRightInd w:val="0"/>
        <w:spacing w:before="28" w:after="28" w:line="288" w:lineRule="auto"/>
        <w:jc w:val="center"/>
        <w:textAlignment w:val="center"/>
        <w:rPr>
          <w:rFonts w:eastAsia="Times New Roman" w:cs="Arial"/>
          <w:b/>
          <w:bCs/>
          <w:color w:val="000000"/>
          <w:lang w:eastAsia="es-CO"/>
        </w:rPr>
      </w:pPr>
      <w:r w:rsidRPr="00B9458B">
        <w:rPr>
          <w:rFonts w:eastAsia="Times New Roman" w:cs="Arial"/>
          <w:b/>
          <w:bCs/>
          <w:color w:val="000000"/>
          <w:lang w:eastAsia="es-CO"/>
        </w:rPr>
        <w:t>Requisitos</w:t>
      </w:r>
    </w:p>
    <w:p w:rsidR="00B5531C" w:rsidRPr="00B9458B" w:rsidRDefault="00B5531C" w:rsidP="00B5531C">
      <w:pPr>
        <w:adjustRightInd w:val="0"/>
        <w:spacing w:before="28" w:after="28" w:line="288" w:lineRule="auto"/>
        <w:jc w:val="center"/>
        <w:textAlignment w:val="center"/>
        <w:rPr>
          <w:rFonts w:eastAsia="Times New Roman" w:cs="Arial"/>
          <w:b/>
          <w:bCs/>
          <w:color w:val="000000"/>
          <w:lang w:eastAsia="es-CO"/>
        </w:rPr>
      </w:pPr>
    </w:p>
    <w:p w:rsidR="00B5531C" w:rsidRDefault="00B5531C" w:rsidP="00B5531C">
      <w:pPr>
        <w:jc w:val="center"/>
        <w:rPr>
          <w:rFonts w:eastAsia="Times New Roman" w:cs="Arial"/>
          <w:color w:val="000000"/>
          <w:lang w:eastAsia="es-CO"/>
        </w:rPr>
      </w:pPr>
      <w:r w:rsidRPr="00B9458B">
        <w:rPr>
          <w:rFonts w:eastAsia="Times New Roman" w:cs="Arial"/>
          <w:color w:val="000000"/>
          <w:lang w:eastAsia="es-CO"/>
        </w:rPr>
        <w:t>Artículo 8°. Para ejercer la profesión de Terapias Psicosociales se requiere acreditar su</w:t>
      </w:r>
    </w:p>
    <w:p w:rsidR="00FD7FE9" w:rsidRPr="00026052" w:rsidRDefault="00FD7FE9" w:rsidP="00FD7FE9">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formación académica e idoneidad profesional, mediante la presentación del título respectivo, el cumplimiento de las demás disposiciones de ley y haber obtenido la Tarjeta profesional expedida por la Asociación Colombiana de Terapeutas Psicosociales (</w:t>
      </w:r>
      <w:proofErr w:type="spellStart"/>
      <w:r w:rsidRPr="00B9458B">
        <w:rPr>
          <w:rFonts w:eastAsia="Times New Roman" w:cs="Arial"/>
          <w:color w:val="000000"/>
          <w:lang w:eastAsia="es-CO"/>
        </w:rPr>
        <w:t>Asocoltepso</w:t>
      </w:r>
      <w:proofErr w:type="spellEnd"/>
      <w:r w:rsidRPr="00B9458B">
        <w:rPr>
          <w:rFonts w:eastAsia="Times New Roman" w:cs="Arial"/>
          <w:color w:val="000000"/>
          <w:lang w:eastAsia="es-CO"/>
        </w:rPr>
        <w:t>).</w:t>
      </w:r>
    </w:p>
    <w:p w:rsidR="00FD7FE9" w:rsidRPr="00026052" w:rsidRDefault="00FD7FE9" w:rsidP="00FD7FE9">
      <w:pPr>
        <w:jc w:val="center"/>
        <w:rPr>
          <w:rFonts w:ascii="Agency FB" w:hAnsi="Agency FB"/>
          <w:b/>
        </w:rPr>
      </w:pPr>
    </w:p>
    <w:p w:rsidR="00FD7FE9" w:rsidRDefault="00637AB4" w:rsidP="00FD7FE9">
      <w:pPr>
        <w:adjustRightInd w:val="0"/>
        <w:spacing w:before="28" w:after="28" w:line="288" w:lineRule="auto"/>
        <w:ind w:firstLine="283"/>
        <w:textAlignment w:val="center"/>
        <w:rPr>
          <w:rFonts w:eastAsia="Times New Roman" w:cs="Arial"/>
          <w:color w:val="000000"/>
          <w:lang w:eastAsia="es-CO"/>
        </w:rPr>
      </w:pPr>
      <w:r>
        <w:rPr>
          <w:rFonts w:eastAsia="Times New Roman" w:cs="Arial"/>
          <w:color w:val="000000"/>
          <w:lang w:eastAsia="es-CO"/>
        </w:rPr>
        <w:t>Parágrafo</w:t>
      </w:r>
      <w:r w:rsidR="00FD7FE9" w:rsidRPr="00B9458B">
        <w:rPr>
          <w:rFonts w:eastAsia="Times New Roman" w:cs="Arial"/>
          <w:color w:val="000000"/>
          <w:lang w:eastAsia="es-CO"/>
        </w:rPr>
        <w:t>. La Asociación Colombiana de Terapeutas Psicosociales (</w:t>
      </w:r>
      <w:proofErr w:type="spellStart"/>
      <w:r w:rsidR="00FD7FE9" w:rsidRPr="00B9458B">
        <w:rPr>
          <w:rFonts w:eastAsia="Times New Roman" w:cs="Arial"/>
          <w:color w:val="000000"/>
          <w:lang w:eastAsia="es-CO"/>
        </w:rPr>
        <w:t>Asocoltepso</w:t>
      </w:r>
      <w:proofErr w:type="spellEnd"/>
      <w:r w:rsidR="00FD7FE9" w:rsidRPr="00B9458B">
        <w:rPr>
          <w:rFonts w:eastAsia="Times New Roman" w:cs="Arial"/>
          <w:color w:val="000000"/>
          <w:lang w:eastAsia="es-CO"/>
        </w:rPr>
        <w:t>) es el organismo encargado de expedir la matrícula a los profesionales que reúnan los requisitos señalados por la ley e informará periódicamente a las respectivas asociaciones u organismos que considere, la relación completa de los profesionales registrados y matriculados.</w:t>
      </w:r>
    </w:p>
    <w:p w:rsidR="000F1112" w:rsidRPr="00B9458B" w:rsidRDefault="000F1112" w:rsidP="00FD7FE9">
      <w:pPr>
        <w:adjustRightInd w:val="0"/>
        <w:spacing w:before="28" w:after="28" w:line="288" w:lineRule="auto"/>
        <w:ind w:firstLine="283"/>
        <w:textAlignment w:val="center"/>
        <w:rPr>
          <w:rFonts w:eastAsia="Times New Roman" w:cs="Arial"/>
          <w:color w:val="000000"/>
          <w:lang w:eastAsia="es-CO"/>
        </w:rPr>
      </w:pPr>
    </w:p>
    <w:p w:rsidR="00FD7FE9" w:rsidRPr="00B9458B" w:rsidRDefault="00FD7FE9" w:rsidP="00FD7FE9">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 xml:space="preserve">Artículo 9°. </w:t>
      </w:r>
      <w:r w:rsidRPr="00B9458B">
        <w:rPr>
          <w:rFonts w:eastAsia="Times New Roman" w:cs="Arial"/>
          <w:i/>
          <w:iCs/>
          <w:color w:val="000000"/>
          <w:lang w:eastAsia="es-CO"/>
        </w:rPr>
        <w:t>De la Tarjeta profesional.</w:t>
      </w:r>
      <w:r w:rsidRPr="00B9458B">
        <w:rPr>
          <w:rFonts w:eastAsia="Times New Roman" w:cs="Arial"/>
          <w:color w:val="000000"/>
          <w:lang w:eastAsia="es-CO"/>
        </w:rPr>
        <w:t xml:space="preserve"> Solo podrán obtener la tarjeta profesional de Terapeuta Psicosocial, ejercer la profesión y usar el respectivo título dentro del territorio colombiano, quienes:</w:t>
      </w:r>
    </w:p>
    <w:p w:rsidR="00FD7FE9" w:rsidRPr="00B9458B" w:rsidRDefault="00FD7FE9" w:rsidP="00FD7FE9">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1. Hayan adquirido o adquieran el título de profesional en Terapias Psicosociales, otorgado por Universidades o instituciones universitarias oficialmente reconocidas por la ley.</w:t>
      </w:r>
    </w:p>
    <w:p w:rsidR="00FD7FE9" w:rsidRPr="00B9458B" w:rsidRDefault="00FD7FE9" w:rsidP="00FD7FE9">
      <w:pPr>
        <w:adjustRightInd w:val="0"/>
        <w:spacing w:before="28" w:after="28" w:line="288" w:lineRule="auto"/>
        <w:ind w:firstLine="283"/>
        <w:jc w:val="left"/>
        <w:textAlignment w:val="center"/>
        <w:rPr>
          <w:rFonts w:eastAsia="Times New Roman" w:cs="Arial"/>
          <w:color w:val="000000"/>
          <w:lang w:eastAsia="es-CO"/>
        </w:rPr>
      </w:pPr>
      <w:r w:rsidRPr="00B9458B">
        <w:rPr>
          <w:rFonts w:eastAsia="Times New Roman" w:cs="Arial"/>
          <w:color w:val="000000"/>
          <w:lang w:eastAsia="es-CO"/>
        </w:rPr>
        <w:t>2. Hayan adquirido o adquieran el título de profesional en Terapias Psicosociales en universidades que funcionen en países con las cuales Colombia haya celebrado tratados o convenios sobre reciprocidad de títulos.</w:t>
      </w:r>
    </w:p>
    <w:p w:rsidR="006223D3" w:rsidRPr="00B9458B" w:rsidRDefault="00FD7FE9" w:rsidP="006223D3">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3. Hayan adquirido o adquieran el título de profesional en Terapias Psicosociales en Universidades que funcionen en países con los cuales Colombia no haya celebrado tratados o convenios sobre equivalencia de títulos, siempre que se solicite convalidación del título ante las autoridades competentes de acuerdo con las normas vigentes.</w:t>
      </w:r>
    </w:p>
    <w:p w:rsidR="000E6FE6" w:rsidRPr="00026052" w:rsidRDefault="000E6FE6" w:rsidP="000176A3">
      <w:pPr>
        <w:rPr>
          <w:rFonts w:ascii="Agency FB" w:hAnsi="Agency FB"/>
          <w:b/>
          <w:noProof/>
          <w:sz w:val="32"/>
          <w:szCs w:val="32"/>
          <w:lang w:val="es-CO" w:eastAsia="es-CO"/>
        </w:rPr>
      </w:pPr>
    </w:p>
    <w:p w:rsidR="00026052" w:rsidRPr="00026052" w:rsidRDefault="00026052" w:rsidP="00026052">
      <w:pPr>
        <w:jc w:val="center"/>
        <w:rPr>
          <w:rFonts w:ascii="Agency FB" w:hAnsi="Agency FB"/>
          <w:b/>
          <w:sz w:val="32"/>
          <w:szCs w:val="32"/>
        </w:rPr>
      </w:pPr>
      <w:r w:rsidRPr="00026052">
        <w:rPr>
          <w:rFonts w:ascii="Agency FB" w:hAnsi="Agency FB"/>
          <w:b/>
          <w:noProof/>
          <w:sz w:val="32"/>
          <w:szCs w:val="32"/>
          <w:lang w:val="es-CO" w:eastAsia="es-CO"/>
        </w:rPr>
        <w:drawing>
          <wp:inline distT="0" distB="0" distL="0" distR="0" wp14:anchorId="5FC6EA9E" wp14:editId="6D238903">
            <wp:extent cx="3657600" cy="262292"/>
            <wp:effectExtent l="0" t="0" r="0" b="444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57091" cy="262255"/>
                    </a:xfrm>
                    <a:prstGeom prst="rect">
                      <a:avLst/>
                    </a:prstGeom>
                    <a:noFill/>
                    <a:ln>
                      <a:noFill/>
                    </a:ln>
                  </pic:spPr>
                </pic:pic>
              </a:graphicData>
            </a:graphic>
          </wp:inline>
        </w:drawing>
      </w:r>
    </w:p>
    <w:p w:rsidR="00026052" w:rsidRPr="00026052" w:rsidRDefault="00026052" w:rsidP="00026052">
      <w:pPr>
        <w:jc w:val="center"/>
        <w:rPr>
          <w:rFonts w:ascii="Agency FB" w:hAnsi="Agency FB"/>
          <w:b/>
          <w:bCs/>
          <w:sz w:val="20"/>
          <w:szCs w:val="20"/>
        </w:rPr>
      </w:pPr>
      <w:r w:rsidRPr="00026052">
        <w:rPr>
          <w:rFonts w:ascii="Agency FB" w:hAnsi="Agency FB"/>
        </w:rPr>
        <w:t xml:space="preserve"> </w:t>
      </w:r>
      <w:r w:rsidRPr="00026052">
        <w:rPr>
          <w:rFonts w:ascii="Agency FB" w:hAnsi="Agency FB"/>
          <w:b/>
          <w:bCs/>
          <w:sz w:val="20"/>
          <w:szCs w:val="20"/>
        </w:rPr>
        <w:t xml:space="preserve">Carrera 7 No. 8-68 Oficina 204 Edificio Nuevo del Congreso, </w:t>
      </w:r>
    </w:p>
    <w:p w:rsidR="00026052" w:rsidRPr="00026052" w:rsidRDefault="00026052" w:rsidP="00026052">
      <w:pPr>
        <w:jc w:val="center"/>
        <w:rPr>
          <w:rFonts w:ascii="Agency FB" w:hAnsi="Agency FB"/>
          <w:b/>
          <w:bCs/>
          <w:color w:val="000000" w:themeColor="text1"/>
          <w:sz w:val="20"/>
          <w:szCs w:val="20"/>
        </w:rPr>
      </w:pPr>
      <w:r w:rsidRPr="00026052">
        <w:rPr>
          <w:rFonts w:ascii="Agency FB" w:hAnsi="Agency FB"/>
          <w:b/>
          <w:bCs/>
          <w:sz w:val="20"/>
          <w:szCs w:val="20"/>
        </w:rPr>
        <w:t xml:space="preserve">Teléfonos: 3823210 Telefax: </w:t>
      </w:r>
      <w:proofErr w:type="gramStart"/>
      <w:r w:rsidRPr="00026052">
        <w:rPr>
          <w:rFonts w:ascii="Agency FB" w:hAnsi="Agency FB"/>
          <w:b/>
          <w:bCs/>
          <w:sz w:val="20"/>
          <w:szCs w:val="20"/>
        </w:rPr>
        <w:t>3823547  e</w:t>
      </w:r>
      <w:proofErr w:type="gramEnd"/>
      <w:r w:rsidRPr="00026052">
        <w:rPr>
          <w:rFonts w:ascii="Agency FB" w:hAnsi="Agency FB"/>
          <w:b/>
          <w:bCs/>
          <w:sz w:val="20"/>
          <w:szCs w:val="20"/>
        </w:rPr>
        <w:t xml:space="preserve">-mail: </w:t>
      </w:r>
      <w:hyperlink r:id="rId16" w:history="1">
        <w:proofErr w:type="spellStart"/>
        <w:r w:rsidRPr="00026052">
          <w:rPr>
            <w:rFonts w:ascii="Agency FB" w:hAnsi="Agency FB"/>
            <w:b/>
            <w:bCs/>
            <w:color w:val="0000FF" w:themeColor="hyperlink"/>
            <w:sz w:val="20"/>
            <w:szCs w:val="20"/>
            <w:u w:val="single"/>
          </w:rPr>
          <w:t>fernandotamayo2p@gmail.com</w:t>
        </w:r>
        <w:proofErr w:type="spellEnd"/>
      </w:hyperlink>
      <w:r w:rsidRPr="00026052">
        <w:rPr>
          <w:rFonts w:ascii="Agency FB" w:hAnsi="Agency FB"/>
          <w:b/>
          <w:bCs/>
          <w:color w:val="000000" w:themeColor="text1"/>
          <w:sz w:val="20"/>
          <w:szCs w:val="20"/>
        </w:rPr>
        <w:t xml:space="preserve"> </w:t>
      </w:r>
    </w:p>
    <w:p w:rsidR="00026052" w:rsidRPr="000176A3" w:rsidRDefault="00026052" w:rsidP="000176A3">
      <w:pPr>
        <w:jc w:val="center"/>
        <w:rPr>
          <w:rFonts w:ascii="Agency FB" w:hAnsi="Agency FB"/>
          <w:b/>
          <w:sz w:val="32"/>
          <w:szCs w:val="32"/>
        </w:rPr>
      </w:pPr>
      <w:r w:rsidRPr="00026052">
        <w:rPr>
          <w:rFonts w:ascii="Agency FB" w:hAnsi="Agency FB"/>
          <w:b/>
          <w:bCs/>
          <w:sz w:val="20"/>
          <w:szCs w:val="20"/>
        </w:rPr>
        <w:t xml:space="preserve">Bogotá, </w:t>
      </w:r>
      <w:proofErr w:type="spellStart"/>
      <w:r w:rsidRPr="00026052">
        <w:rPr>
          <w:rFonts w:ascii="Agency FB" w:hAnsi="Agency FB"/>
          <w:b/>
          <w:bCs/>
          <w:sz w:val="20"/>
          <w:szCs w:val="20"/>
        </w:rPr>
        <w:t>D.C</w:t>
      </w:r>
      <w:proofErr w:type="spellEnd"/>
      <w:r w:rsidRPr="00026052">
        <w:rPr>
          <w:rFonts w:ascii="Agency FB" w:hAnsi="Agency FB"/>
          <w:b/>
          <w:bCs/>
          <w:sz w:val="20"/>
          <w:szCs w:val="20"/>
        </w:rPr>
        <w:t xml:space="preserve"> - Colombia</w:t>
      </w:r>
    </w:p>
    <w:p w:rsidR="00026052" w:rsidRPr="00026052" w:rsidRDefault="00026052" w:rsidP="00026052">
      <w:pPr>
        <w:jc w:val="center"/>
      </w:pPr>
      <w:r w:rsidRPr="00026052">
        <w:rPr>
          <w:noProof/>
          <w:lang w:val="es-CO" w:eastAsia="es-CO"/>
        </w:rPr>
        <w:lastRenderedPageBreak/>
        <w:drawing>
          <wp:inline distT="0" distB="0" distL="0" distR="0" wp14:anchorId="46C87CDD" wp14:editId="146B0C12">
            <wp:extent cx="1973652" cy="497941"/>
            <wp:effectExtent l="0" t="0" r="762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1973600" cy="497928"/>
                    </a:xfrm>
                    <a:prstGeom prst="rect">
                      <a:avLst/>
                    </a:prstGeom>
                    <a:noFill/>
                    <a:ln w="9525">
                      <a:noFill/>
                      <a:miter lim="800000"/>
                      <a:headEnd/>
                      <a:tailEnd/>
                    </a:ln>
                  </pic:spPr>
                </pic:pic>
              </a:graphicData>
            </a:graphic>
          </wp:inline>
        </w:drawing>
      </w:r>
    </w:p>
    <w:p w:rsidR="00026052" w:rsidRDefault="00026052" w:rsidP="00026052">
      <w:pPr>
        <w:jc w:val="center"/>
        <w:rPr>
          <w:rFonts w:ascii="Agency FB" w:hAnsi="Agency FB"/>
          <w:b/>
          <w:sz w:val="22"/>
          <w:szCs w:val="22"/>
        </w:rPr>
      </w:pPr>
      <w:r w:rsidRPr="00026052">
        <w:rPr>
          <w:rFonts w:ascii="Agency FB" w:hAnsi="Agency FB"/>
          <w:b/>
          <w:sz w:val="22"/>
          <w:szCs w:val="22"/>
        </w:rPr>
        <w:t xml:space="preserve">H. Senador FERNANDO TAMAYO </w:t>
      </w:r>
      <w:proofErr w:type="spellStart"/>
      <w:r w:rsidRPr="00026052">
        <w:rPr>
          <w:rFonts w:ascii="Agency FB" w:hAnsi="Agency FB"/>
          <w:b/>
          <w:sz w:val="22"/>
          <w:szCs w:val="22"/>
        </w:rPr>
        <w:t>TAMAYO</w:t>
      </w:r>
      <w:proofErr w:type="spellEnd"/>
    </w:p>
    <w:p w:rsidR="006223D3" w:rsidRDefault="006223D3" w:rsidP="00026052">
      <w:pPr>
        <w:jc w:val="center"/>
        <w:rPr>
          <w:rFonts w:ascii="Agency FB" w:hAnsi="Agency FB"/>
          <w:b/>
          <w:sz w:val="22"/>
          <w:szCs w:val="22"/>
        </w:rPr>
      </w:pPr>
    </w:p>
    <w:p w:rsidR="006223D3" w:rsidRPr="00B9458B" w:rsidRDefault="006223D3" w:rsidP="006223D3">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4. También podrán ejercer la profesión:</w:t>
      </w:r>
    </w:p>
    <w:p w:rsidR="006223D3" w:rsidRPr="00B9458B" w:rsidRDefault="006223D3" w:rsidP="006223D3">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a) Los extranjeros con título equivalente que estuviesen en tránsito por el país y fueran oficialmente requeridos en consulta para asuntos de su especialidad. La autorización para el ejercicio profesional será concedida por un período de seis (6) meses, pudiéndose prorrogar por un (1) año como máximo, por parte de la autoridad competente.</w:t>
      </w:r>
    </w:p>
    <w:p w:rsidR="006223D3" w:rsidRDefault="006223D3" w:rsidP="006223D3">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b) Los Terapeutas psicosociales extranjeros, contratados por instituciones públicas o privadas con fines de investigación, docencia y asesoramiento.</w:t>
      </w:r>
    </w:p>
    <w:p w:rsidR="006223D3" w:rsidRDefault="006223D3" w:rsidP="006223D3">
      <w:pPr>
        <w:jc w:val="center"/>
        <w:rPr>
          <w:rFonts w:eastAsia="Times New Roman" w:cs="Arial"/>
          <w:color w:val="000000"/>
          <w:lang w:eastAsia="es-CO"/>
        </w:rPr>
      </w:pPr>
    </w:p>
    <w:p w:rsidR="006223D3" w:rsidRDefault="00637AB4" w:rsidP="006223D3">
      <w:pPr>
        <w:rPr>
          <w:rFonts w:eastAsia="Times New Roman" w:cs="Arial"/>
          <w:color w:val="000000"/>
          <w:lang w:eastAsia="es-CO"/>
        </w:rPr>
      </w:pPr>
      <w:r>
        <w:rPr>
          <w:rFonts w:eastAsia="Times New Roman" w:cs="Arial"/>
          <w:color w:val="000000"/>
          <w:lang w:eastAsia="es-CO"/>
        </w:rPr>
        <w:t>Parágrafo 1°</w:t>
      </w:r>
      <w:r w:rsidR="006223D3" w:rsidRPr="00B9458B">
        <w:rPr>
          <w:rFonts w:eastAsia="Times New Roman" w:cs="Arial"/>
          <w:color w:val="000000"/>
          <w:lang w:eastAsia="es-CO"/>
        </w:rPr>
        <w:t>. El ejercicio profesional consistirá únicamente en la ejecución personal de los actos enunciados en la presente ley, quedando prohibido todo préstamo de la firma o nombre profesional a terceros.</w:t>
      </w:r>
    </w:p>
    <w:p w:rsidR="006223D3" w:rsidRPr="000A576D" w:rsidRDefault="006223D3" w:rsidP="006223D3"/>
    <w:p w:rsidR="006223D3" w:rsidRDefault="006223D3" w:rsidP="006223D3">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 xml:space="preserve">Parágrafo 2°. Quienes sin llenar los requisitos establecidos en la presente ley ejerzan la profesión en Terapias Psicosociales en Colombia, recibirán las </w:t>
      </w:r>
      <w:proofErr w:type="spellStart"/>
      <w:r w:rsidRPr="00B9458B">
        <w:rPr>
          <w:rFonts w:eastAsia="Times New Roman" w:cs="Arial"/>
          <w:color w:val="000000"/>
          <w:lang w:eastAsia="es-CO"/>
        </w:rPr>
        <w:t>sanci</w:t>
      </w:r>
      <w:proofErr w:type="spellEnd"/>
      <w:r w:rsidRPr="00B9458B">
        <w:rPr>
          <w:rFonts w:eastAsia="Times New Roman" w:cs="Arial"/>
          <w:color w:val="000000"/>
          <w:lang w:eastAsia="es-CO"/>
        </w:rPr>
        <w:t xml:space="preserve"> </w:t>
      </w:r>
      <w:proofErr w:type="spellStart"/>
      <w:r w:rsidRPr="00B9458B">
        <w:rPr>
          <w:rFonts w:eastAsia="Times New Roman" w:cs="Arial"/>
          <w:color w:val="000000"/>
          <w:lang w:eastAsia="es-CO"/>
        </w:rPr>
        <w:t>ones</w:t>
      </w:r>
      <w:proofErr w:type="spellEnd"/>
      <w:r w:rsidRPr="00B9458B">
        <w:rPr>
          <w:rFonts w:eastAsia="Times New Roman" w:cs="Arial"/>
          <w:color w:val="000000"/>
          <w:lang w:eastAsia="es-CO"/>
        </w:rPr>
        <w:t xml:space="preserve"> que la ley establezca para los casos de ejercicio ilegal, sin perjuicio a las acciones penales a que haya lugar.</w:t>
      </w:r>
    </w:p>
    <w:p w:rsidR="006223D3" w:rsidRPr="00B9458B" w:rsidRDefault="006223D3" w:rsidP="006223D3">
      <w:pPr>
        <w:adjustRightInd w:val="0"/>
        <w:spacing w:before="28" w:after="28" w:line="288" w:lineRule="auto"/>
        <w:ind w:firstLine="283"/>
        <w:textAlignment w:val="center"/>
        <w:rPr>
          <w:rFonts w:eastAsia="Times New Roman" w:cs="Arial"/>
          <w:color w:val="000000"/>
          <w:lang w:eastAsia="es-CO"/>
        </w:rPr>
      </w:pPr>
    </w:p>
    <w:p w:rsidR="006223D3" w:rsidRPr="00B9458B" w:rsidRDefault="006223D3" w:rsidP="006223D3">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Parágrafo 3°. El nominativo que se otorga en el momento de expedir la tarjeta profesional a los profesionales en terapias psicosociales será como Terapeuta Psicosocial.</w:t>
      </w:r>
    </w:p>
    <w:p w:rsidR="006223D3" w:rsidRPr="00026052" w:rsidRDefault="006223D3" w:rsidP="006223D3">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 xml:space="preserve">Artículo transitorio. Para obtener la tarjeta profesional todos los graduados antes del año 2005, deberán cursar actualización. A partir de la expedición de esta ley, los profesionales tendrán un plazo de tres (3) años </w:t>
      </w:r>
      <w:r>
        <w:rPr>
          <w:rFonts w:eastAsia="Times New Roman" w:cs="Arial"/>
          <w:color w:val="000000"/>
          <w:lang w:eastAsia="es-CO"/>
        </w:rPr>
        <w:t>para cumplir con este requisito.</w:t>
      </w:r>
    </w:p>
    <w:p w:rsidR="006223D3" w:rsidRPr="00B9458B" w:rsidRDefault="006223D3" w:rsidP="006223D3">
      <w:pPr>
        <w:adjustRightInd w:val="0"/>
        <w:spacing w:before="28" w:after="28" w:line="288" w:lineRule="auto"/>
        <w:ind w:firstLine="283"/>
        <w:textAlignment w:val="center"/>
        <w:rPr>
          <w:rFonts w:eastAsia="Times New Roman" w:cs="Arial"/>
          <w:color w:val="000000"/>
          <w:lang w:eastAsia="es-CO"/>
        </w:rPr>
      </w:pPr>
    </w:p>
    <w:p w:rsidR="006223D3" w:rsidRPr="00B9458B" w:rsidRDefault="006223D3" w:rsidP="006223D3">
      <w:pPr>
        <w:adjustRightInd w:val="0"/>
        <w:spacing w:before="28" w:after="28" w:line="288" w:lineRule="auto"/>
        <w:jc w:val="center"/>
        <w:textAlignment w:val="center"/>
        <w:rPr>
          <w:rFonts w:eastAsia="Times New Roman" w:cs="Arial"/>
          <w:color w:val="000000"/>
          <w:lang w:eastAsia="es-CO"/>
        </w:rPr>
      </w:pPr>
      <w:r w:rsidRPr="00B9458B">
        <w:rPr>
          <w:rFonts w:eastAsia="Times New Roman" w:cs="Arial"/>
          <w:color w:val="000000"/>
          <w:lang w:eastAsia="es-CO"/>
        </w:rPr>
        <w:t>CAPÍTULO II</w:t>
      </w:r>
    </w:p>
    <w:p w:rsidR="006223D3" w:rsidRDefault="006223D3" w:rsidP="006223D3">
      <w:pPr>
        <w:adjustRightInd w:val="0"/>
        <w:spacing w:before="28" w:after="28" w:line="288" w:lineRule="auto"/>
        <w:jc w:val="center"/>
        <w:textAlignment w:val="center"/>
        <w:rPr>
          <w:rFonts w:eastAsia="Times New Roman" w:cs="Arial"/>
          <w:b/>
          <w:bCs/>
          <w:color w:val="000000"/>
          <w:lang w:eastAsia="es-CO"/>
        </w:rPr>
      </w:pPr>
      <w:r w:rsidRPr="00B9458B">
        <w:rPr>
          <w:rFonts w:eastAsia="Times New Roman" w:cs="Arial"/>
          <w:b/>
          <w:bCs/>
          <w:color w:val="000000"/>
          <w:lang w:eastAsia="es-CO"/>
        </w:rPr>
        <w:t>De los derechos, deberes y prohibiciones</w:t>
      </w:r>
    </w:p>
    <w:p w:rsidR="006223D3" w:rsidRPr="00B9458B" w:rsidRDefault="006223D3" w:rsidP="006223D3">
      <w:pPr>
        <w:adjustRightInd w:val="0"/>
        <w:spacing w:before="28" w:after="28" w:line="288" w:lineRule="auto"/>
        <w:jc w:val="center"/>
        <w:textAlignment w:val="center"/>
        <w:rPr>
          <w:rFonts w:eastAsia="Times New Roman" w:cs="Arial"/>
          <w:b/>
          <w:bCs/>
          <w:color w:val="000000"/>
          <w:lang w:eastAsia="es-CO"/>
        </w:rPr>
      </w:pPr>
    </w:p>
    <w:p w:rsidR="006223D3" w:rsidRPr="00B9458B" w:rsidRDefault="006223D3" w:rsidP="006223D3">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Artículo 10</w:t>
      </w:r>
      <w:r w:rsidR="00637AB4">
        <w:rPr>
          <w:rFonts w:eastAsia="Times New Roman" w:cs="Arial"/>
          <w:color w:val="000000"/>
          <w:lang w:eastAsia="es-CO"/>
        </w:rPr>
        <w:t>°</w:t>
      </w:r>
      <w:r w:rsidRPr="00B9458B">
        <w:rPr>
          <w:rFonts w:eastAsia="Times New Roman" w:cs="Arial"/>
          <w:color w:val="000000"/>
          <w:lang w:eastAsia="es-CO"/>
        </w:rPr>
        <w:t xml:space="preserve">. </w:t>
      </w:r>
      <w:r w:rsidRPr="00B9458B">
        <w:rPr>
          <w:rFonts w:eastAsia="Times New Roman" w:cs="Arial"/>
          <w:i/>
          <w:iCs/>
          <w:color w:val="000000"/>
          <w:lang w:eastAsia="es-CO"/>
        </w:rPr>
        <w:t>De los derechos.</w:t>
      </w:r>
      <w:r w:rsidRPr="00B9458B">
        <w:rPr>
          <w:rFonts w:eastAsia="Times New Roman" w:cs="Arial"/>
          <w:color w:val="000000"/>
          <w:lang w:eastAsia="es-CO"/>
        </w:rPr>
        <w:t xml:space="preserve"> El Terapeuta Psicosocial tendrá el derecho a:</w:t>
      </w:r>
    </w:p>
    <w:p w:rsidR="000C47CB" w:rsidRPr="000C47CB" w:rsidRDefault="006223D3" w:rsidP="00026052">
      <w:pPr>
        <w:pStyle w:val="Prrafodelista"/>
        <w:numPr>
          <w:ilvl w:val="0"/>
          <w:numId w:val="5"/>
        </w:numPr>
        <w:adjustRightInd w:val="0"/>
        <w:spacing w:before="28" w:after="28" w:line="288" w:lineRule="auto"/>
        <w:jc w:val="center"/>
        <w:textAlignment w:val="center"/>
        <w:rPr>
          <w:rFonts w:ascii="Agency FB" w:hAnsi="Agency FB"/>
          <w:b/>
          <w:sz w:val="32"/>
          <w:szCs w:val="32"/>
        </w:rPr>
      </w:pPr>
      <w:r w:rsidRPr="000C47CB">
        <w:rPr>
          <w:rFonts w:eastAsia="Times New Roman" w:cs="Arial"/>
          <w:color w:val="000000"/>
          <w:lang w:eastAsia="es-CO"/>
        </w:rPr>
        <w:t xml:space="preserve">Reconocimiento y respeto como profesional, por los demás profesionales y por la </w:t>
      </w:r>
    </w:p>
    <w:p w:rsidR="000C47CB" w:rsidRPr="000C47CB" w:rsidRDefault="000C47CB" w:rsidP="000C47CB">
      <w:pPr>
        <w:pStyle w:val="Prrafodelista"/>
        <w:adjustRightInd w:val="0"/>
        <w:spacing w:before="28" w:after="28" w:line="288" w:lineRule="auto"/>
        <w:ind w:left="913"/>
        <w:textAlignment w:val="center"/>
        <w:rPr>
          <w:rFonts w:ascii="Agency FB" w:hAnsi="Agency FB"/>
          <w:b/>
          <w:sz w:val="32"/>
          <w:szCs w:val="32"/>
        </w:rPr>
      </w:pPr>
    </w:p>
    <w:p w:rsidR="000C47CB" w:rsidRDefault="000C47CB" w:rsidP="000C47CB">
      <w:pPr>
        <w:pStyle w:val="Prrafodelista"/>
        <w:adjustRightInd w:val="0"/>
        <w:spacing w:before="28" w:after="28" w:line="288" w:lineRule="auto"/>
        <w:ind w:left="913"/>
        <w:jc w:val="center"/>
        <w:textAlignment w:val="center"/>
        <w:rPr>
          <w:rFonts w:ascii="Agency FB" w:hAnsi="Agency FB"/>
          <w:b/>
          <w:sz w:val="32"/>
          <w:szCs w:val="32"/>
        </w:rPr>
      </w:pPr>
    </w:p>
    <w:p w:rsidR="00026052" w:rsidRPr="000C47CB" w:rsidRDefault="00886096" w:rsidP="00886096">
      <w:pPr>
        <w:pStyle w:val="Prrafodelista"/>
        <w:adjustRightInd w:val="0"/>
        <w:spacing w:before="28" w:after="28" w:line="288" w:lineRule="auto"/>
        <w:ind w:left="913"/>
        <w:textAlignment w:val="center"/>
        <w:rPr>
          <w:rFonts w:ascii="Agency FB" w:hAnsi="Agency FB"/>
          <w:b/>
          <w:sz w:val="32"/>
          <w:szCs w:val="32"/>
        </w:rPr>
      </w:pPr>
      <w:r>
        <w:rPr>
          <w:rFonts w:ascii="Agency FB" w:hAnsi="Agency FB"/>
          <w:b/>
          <w:sz w:val="32"/>
          <w:szCs w:val="32"/>
        </w:rPr>
        <w:t xml:space="preserve">                    </w:t>
      </w:r>
      <w:r w:rsidR="00026052" w:rsidRPr="00026052">
        <w:rPr>
          <w:rFonts w:ascii="Agency FB" w:hAnsi="Agency FB"/>
          <w:b/>
          <w:noProof/>
          <w:sz w:val="32"/>
          <w:szCs w:val="32"/>
          <w:lang w:val="es-CO" w:eastAsia="es-CO"/>
        </w:rPr>
        <w:drawing>
          <wp:inline distT="0" distB="0" distL="0" distR="0" wp14:anchorId="1083C02E" wp14:editId="29706BF8">
            <wp:extent cx="3657600" cy="262292"/>
            <wp:effectExtent l="0" t="0" r="0" b="4445"/>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57091" cy="262255"/>
                    </a:xfrm>
                    <a:prstGeom prst="rect">
                      <a:avLst/>
                    </a:prstGeom>
                    <a:noFill/>
                    <a:ln>
                      <a:noFill/>
                    </a:ln>
                  </pic:spPr>
                </pic:pic>
              </a:graphicData>
            </a:graphic>
          </wp:inline>
        </w:drawing>
      </w:r>
    </w:p>
    <w:p w:rsidR="00026052" w:rsidRPr="00026052" w:rsidRDefault="00026052" w:rsidP="000C47CB">
      <w:pPr>
        <w:jc w:val="center"/>
        <w:rPr>
          <w:rFonts w:ascii="Agency FB" w:hAnsi="Agency FB"/>
          <w:b/>
          <w:bCs/>
          <w:sz w:val="20"/>
          <w:szCs w:val="20"/>
        </w:rPr>
      </w:pPr>
      <w:r w:rsidRPr="00026052">
        <w:rPr>
          <w:rFonts w:ascii="Agency FB" w:hAnsi="Agency FB"/>
          <w:b/>
          <w:bCs/>
          <w:sz w:val="20"/>
          <w:szCs w:val="20"/>
        </w:rPr>
        <w:t>Carrera 7 No. 8-68 Oficina 204 Edificio Nuevo del Congreso,</w:t>
      </w:r>
    </w:p>
    <w:p w:rsidR="00026052" w:rsidRPr="00026052" w:rsidRDefault="00026052" w:rsidP="000C47CB">
      <w:pPr>
        <w:jc w:val="center"/>
        <w:rPr>
          <w:rFonts w:ascii="Agency FB" w:hAnsi="Agency FB"/>
          <w:b/>
          <w:bCs/>
          <w:color w:val="000000" w:themeColor="text1"/>
          <w:sz w:val="20"/>
          <w:szCs w:val="20"/>
        </w:rPr>
      </w:pPr>
      <w:r w:rsidRPr="00026052">
        <w:rPr>
          <w:rFonts w:ascii="Agency FB" w:hAnsi="Agency FB"/>
          <w:b/>
          <w:bCs/>
          <w:sz w:val="20"/>
          <w:szCs w:val="20"/>
        </w:rPr>
        <w:t xml:space="preserve">Teléfonos: 3823210 Telefax: </w:t>
      </w:r>
      <w:proofErr w:type="gramStart"/>
      <w:r w:rsidRPr="00026052">
        <w:rPr>
          <w:rFonts w:ascii="Agency FB" w:hAnsi="Agency FB"/>
          <w:b/>
          <w:bCs/>
          <w:sz w:val="20"/>
          <w:szCs w:val="20"/>
        </w:rPr>
        <w:t>3823547  e</w:t>
      </w:r>
      <w:proofErr w:type="gramEnd"/>
      <w:r w:rsidRPr="00026052">
        <w:rPr>
          <w:rFonts w:ascii="Agency FB" w:hAnsi="Agency FB"/>
          <w:b/>
          <w:bCs/>
          <w:sz w:val="20"/>
          <w:szCs w:val="20"/>
        </w:rPr>
        <w:t xml:space="preserve">-mail: </w:t>
      </w:r>
      <w:hyperlink r:id="rId17" w:history="1">
        <w:proofErr w:type="spellStart"/>
        <w:r w:rsidRPr="00026052">
          <w:rPr>
            <w:rFonts w:ascii="Agency FB" w:hAnsi="Agency FB"/>
            <w:b/>
            <w:bCs/>
            <w:color w:val="0000FF" w:themeColor="hyperlink"/>
            <w:sz w:val="20"/>
            <w:szCs w:val="20"/>
            <w:u w:val="single"/>
          </w:rPr>
          <w:t>fernandotamayo2p@gmail.com</w:t>
        </w:r>
        <w:proofErr w:type="spellEnd"/>
      </w:hyperlink>
    </w:p>
    <w:p w:rsidR="00026052" w:rsidRPr="00026052" w:rsidRDefault="00026052" w:rsidP="000C47CB">
      <w:pPr>
        <w:jc w:val="center"/>
        <w:rPr>
          <w:rFonts w:ascii="Agency FB" w:hAnsi="Agency FB"/>
          <w:b/>
          <w:sz w:val="32"/>
          <w:szCs w:val="32"/>
        </w:rPr>
      </w:pPr>
      <w:r w:rsidRPr="00026052">
        <w:rPr>
          <w:rFonts w:ascii="Agency FB" w:hAnsi="Agency FB"/>
          <w:b/>
          <w:bCs/>
          <w:sz w:val="20"/>
          <w:szCs w:val="20"/>
        </w:rPr>
        <w:t xml:space="preserve">Bogotá, </w:t>
      </w:r>
      <w:proofErr w:type="spellStart"/>
      <w:r w:rsidRPr="00026052">
        <w:rPr>
          <w:rFonts w:ascii="Agency FB" w:hAnsi="Agency FB"/>
          <w:b/>
          <w:bCs/>
          <w:sz w:val="20"/>
          <w:szCs w:val="20"/>
        </w:rPr>
        <w:t>D.C</w:t>
      </w:r>
      <w:proofErr w:type="spellEnd"/>
      <w:r w:rsidRPr="00026052">
        <w:rPr>
          <w:rFonts w:ascii="Agency FB" w:hAnsi="Agency FB"/>
          <w:b/>
          <w:bCs/>
          <w:sz w:val="20"/>
          <w:szCs w:val="20"/>
        </w:rPr>
        <w:t xml:space="preserve"> - Colombia</w:t>
      </w:r>
    </w:p>
    <w:p w:rsidR="00026052" w:rsidRPr="00026052" w:rsidRDefault="00026052" w:rsidP="00026052">
      <w:pPr>
        <w:jc w:val="center"/>
      </w:pPr>
      <w:r w:rsidRPr="00026052">
        <w:rPr>
          <w:noProof/>
          <w:lang w:val="es-CO" w:eastAsia="es-CO"/>
        </w:rPr>
        <w:lastRenderedPageBreak/>
        <w:drawing>
          <wp:inline distT="0" distB="0" distL="0" distR="0" wp14:anchorId="6B9DDF49" wp14:editId="228BDC1F">
            <wp:extent cx="1973652" cy="497941"/>
            <wp:effectExtent l="0" t="0" r="762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1973600" cy="497928"/>
                    </a:xfrm>
                    <a:prstGeom prst="rect">
                      <a:avLst/>
                    </a:prstGeom>
                    <a:noFill/>
                    <a:ln w="9525">
                      <a:noFill/>
                      <a:miter lim="800000"/>
                      <a:headEnd/>
                      <a:tailEnd/>
                    </a:ln>
                  </pic:spPr>
                </pic:pic>
              </a:graphicData>
            </a:graphic>
          </wp:inline>
        </w:drawing>
      </w:r>
    </w:p>
    <w:p w:rsidR="00026052" w:rsidRDefault="00026052" w:rsidP="00026052">
      <w:pPr>
        <w:jc w:val="center"/>
        <w:rPr>
          <w:rFonts w:ascii="Agency FB" w:hAnsi="Agency FB"/>
          <w:b/>
          <w:sz w:val="22"/>
          <w:szCs w:val="22"/>
        </w:rPr>
      </w:pPr>
      <w:r w:rsidRPr="00026052">
        <w:rPr>
          <w:rFonts w:ascii="Agency FB" w:hAnsi="Agency FB"/>
          <w:b/>
          <w:sz w:val="22"/>
          <w:szCs w:val="22"/>
        </w:rPr>
        <w:t xml:space="preserve">H. Senador FERNANDO TAMAYO </w:t>
      </w:r>
      <w:proofErr w:type="spellStart"/>
      <w:r w:rsidRPr="00026052">
        <w:rPr>
          <w:rFonts w:ascii="Agency FB" w:hAnsi="Agency FB"/>
          <w:b/>
          <w:sz w:val="22"/>
          <w:szCs w:val="22"/>
        </w:rPr>
        <w:t>TAMAYO</w:t>
      </w:r>
      <w:proofErr w:type="spellEnd"/>
    </w:p>
    <w:p w:rsidR="006223D3" w:rsidRDefault="006223D3" w:rsidP="00026052">
      <w:pPr>
        <w:jc w:val="center"/>
        <w:rPr>
          <w:rFonts w:ascii="Agency FB" w:hAnsi="Agency FB"/>
          <w:b/>
          <w:sz w:val="22"/>
          <w:szCs w:val="22"/>
        </w:rPr>
      </w:pPr>
    </w:p>
    <w:p w:rsidR="000C47CB" w:rsidRPr="001B367B" w:rsidRDefault="000C47CB" w:rsidP="001B367B">
      <w:pPr>
        <w:adjustRightInd w:val="0"/>
        <w:spacing w:before="28" w:after="28" w:line="288" w:lineRule="auto"/>
        <w:textAlignment w:val="center"/>
        <w:rPr>
          <w:rFonts w:eastAsia="Times New Roman" w:cs="Arial"/>
          <w:color w:val="000000"/>
          <w:lang w:eastAsia="es-CO"/>
        </w:rPr>
      </w:pPr>
      <w:proofErr w:type="gramStart"/>
      <w:r w:rsidRPr="001B367B">
        <w:rPr>
          <w:rFonts w:eastAsia="Times New Roman" w:cs="Arial"/>
          <w:color w:val="000000"/>
          <w:lang w:eastAsia="es-CO"/>
        </w:rPr>
        <w:t>sociedad</w:t>
      </w:r>
      <w:proofErr w:type="gramEnd"/>
      <w:r w:rsidRPr="001B367B">
        <w:rPr>
          <w:rFonts w:eastAsia="Times New Roman" w:cs="Arial"/>
          <w:color w:val="000000"/>
          <w:lang w:eastAsia="es-CO"/>
        </w:rPr>
        <w:t xml:space="preserve"> en general, en atención a lo estipulado en el artículo 13 de la Constitución Política de Colombia.</w:t>
      </w:r>
    </w:p>
    <w:p w:rsidR="006223D3" w:rsidRPr="00B9458B" w:rsidRDefault="006223D3" w:rsidP="006223D3">
      <w:pPr>
        <w:adjustRightInd w:val="0"/>
        <w:spacing w:before="28" w:after="28" w:line="288" w:lineRule="auto"/>
        <w:ind w:firstLine="283"/>
        <w:textAlignment w:val="center"/>
        <w:rPr>
          <w:rFonts w:eastAsia="Times New Roman" w:cs="Arial"/>
          <w:color w:val="000000"/>
          <w:spacing w:val="2"/>
          <w:lang w:eastAsia="es-CO"/>
        </w:rPr>
      </w:pPr>
      <w:r w:rsidRPr="00B9458B">
        <w:rPr>
          <w:rFonts w:eastAsia="Times New Roman" w:cs="Arial"/>
          <w:color w:val="000000"/>
          <w:spacing w:val="2"/>
          <w:lang w:eastAsia="es-CO"/>
        </w:rPr>
        <w:t>b) Protección por parte del Estado cuando por razones de su trabajo esté en riesgo su integridad y su vida.</w:t>
      </w:r>
    </w:p>
    <w:p w:rsidR="006223D3" w:rsidRPr="00B9458B" w:rsidRDefault="006223D3" w:rsidP="006223D3">
      <w:pPr>
        <w:adjustRightInd w:val="0"/>
        <w:spacing w:before="28" w:after="28" w:line="288" w:lineRule="auto"/>
        <w:ind w:firstLine="283"/>
        <w:rPr>
          <w:rFonts w:eastAsia="Times New Roman" w:cs="Arial"/>
          <w:color w:val="000000"/>
          <w:lang w:eastAsia="es-CO"/>
        </w:rPr>
      </w:pPr>
      <w:r w:rsidRPr="00B9458B">
        <w:rPr>
          <w:rFonts w:eastAsia="Times New Roman" w:cs="Arial"/>
          <w:color w:val="000000"/>
          <w:lang w:eastAsia="es-CO"/>
        </w:rPr>
        <w:t>c) Tener un ambiente de seguridad física, psicológica y social.</w:t>
      </w:r>
    </w:p>
    <w:p w:rsidR="006223D3" w:rsidRPr="00B9458B" w:rsidRDefault="006223D3" w:rsidP="006223D3">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d) Que sean respetados sus derechos fundamentales, su dignidad y sus valores.</w:t>
      </w:r>
    </w:p>
    <w:p w:rsidR="006223D3" w:rsidRPr="00B9458B" w:rsidRDefault="006223D3" w:rsidP="006223D3">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e) A la privacidad, a la autodeterminación y a la confidencialidad.</w:t>
      </w:r>
    </w:p>
    <w:p w:rsidR="006223D3" w:rsidRPr="00B9458B" w:rsidRDefault="006223D3" w:rsidP="006223D3">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f) A interpretar la realidad desde su complejidad.</w:t>
      </w:r>
    </w:p>
    <w:p w:rsidR="006223D3" w:rsidRPr="00B9458B" w:rsidRDefault="006223D3" w:rsidP="006223D3">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g) A trabajar en actividades terapéuticas, de docencia y de investigación.</w:t>
      </w:r>
    </w:p>
    <w:p w:rsidR="006223D3" w:rsidRDefault="006223D3" w:rsidP="006223D3">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h) Los honorarios hacen parte de la relación profesional y el terapeuta psicosocial está en su derecho al cobrar por el trabajo profesional que realiza. El monto de los honorarios y la forma de pago deben ser acordados desde el comienzo de la relación profesional.</w:t>
      </w:r>
    </w:p>
    <w:p w:rsidR="006223D3" w:rsidRPr="00B9458B" w:rsidRDefault="006223D3" w:rsidP="006223D3">
      <w:pPr>
        <w:adjustRightInd w:val="0"/>
        <w:spacing w:before="28" w:after="28" w:line="288" w:lineRule="auto"/>
        <w:ind w:firstLine="283"/>
        <w:textAlignment w:val="center"/>
        <w:rPr>
          <w:rFonts w:eastAsia="Times New Roman" w:cs="Arial"/>
          <w:color w:val="000000"/>
          <w:lang w:eastAsia="es-CO"/>
        </w:rPr>
      </w:pPr>
    </w:p>
    <w:p w:rsidR="006223D3" w:rsidRPr="00B9458B" w:rsidRDefault="006223D3" w:rsidP="006223D3">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Artículo 11</w:t>
      </w:r>
      <w:r w:rsidR="00637AB4">
        <w:rPr>
          <w:rFonts w:eastAsia="Times New Roman" w:cs="Arial"/>
          <w:color w:val="000000"/>
          <w:lang w:eastAsia="es-CO"/>
        </w:rPr>
        <w:t>°</w:t>
      </w:r>
      <w:r w:rsidRPr="00B9458B">
        <w:rPr>
          <w:rFonts w:eastAsia="Times New Roman" w:cs="Arial"/>
          <w:color w:val="000000"/>
          <w:lang w:eastAsia="es-CO"/>
        </w:rPr>
        <w:t xml:space="preserve">. </w:t>
      </w:r>
      <w:r w:rsidRPr="00B9458B">
        <w:rPr>
          <w:rFonts w:eastAsia="Times New Roman" w:cs="Arial"/>
          <w:i/>
          <w:iCs/>
          <w:color w:val="000000"/>
          <w:lang w:eastAsia="es-CO"/>
        </w:rPr>
        <w:t>De los deberes</w:t>
      </w:r>
      <w:r w:rsidRPr="00B9458B">
        <w:rPr>
          <w:rFonts w:eastAsia="Times New Roman" w:cs="Arial"/>
          <w:color w:val="000000"/>
          <w:lang w:eastAsia="es-CO"/>
        </w:rPr>
        <w:t>. El Terapeuta Psicosocial deberá:</w:t>
      </w:r>
    </w:p>
    <w:p w:rsidR="006223D3" w:rsidRPr="00B9458B" w:rsidRDefault="006223D3" w:rsidP="006223D3">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a) Tener y hacer uso de los principios éticos de responsabilidad, confidencialidad, veracidad y humanismo relegando cualquier tipo de discriminación.</w:t>
      </w:r>
    </w:p>
    <w:p w:rsidR="006223D3" w:rsidRPr="006223D3" w:rsidRDefault="006223D3" w:rsidP="006223D3">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b) Tener un compromiso social en el sentido de aportar su conocimiento y su práctica para contribuir al bienestar de las personas.</w:t>
      </w:r>
    </w:p>
    <w:p w:rsidR="006223D3" w:rsidRPr="00B9458B" w:rsidRDefault="006223D3" w:rsidP="006223D3">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c) Respetar la voluntad del usuario(s) cuando decida no continuar una intervención psicosocial.</w:t>
      </w:r>
    </w:p>
    <w:p w:rsidR="006223D3" w:rsidRPr="00B9458B" w:rsidRDefault="006223D3" w:rsidP="006223D3">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d) Informar al Tribunal Nacional de Ética y Deontología cuando así lo amerite a los organismos estatales e internacionales que corresponda, acerca de procedimientos en contra de la ética y actos degradantes que lleguen a su conocimiento, como consecuencia de su ejercicio profesional.</w:t>
      </w:r>
    </w:p>
    <w:p w:rsidR="001B367B" w:rsidRDefault="006223D3" w:rsidP="00C557B6">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e) No deberá acatar instrucciones que lo obliguen a contravenir los principios o normas de ética profesional. En caso de conflicto entre los procedimientos institucionales y los intereses de las personas, el Terapeuta psicosocial deberá optar por defender sus principios éticos y profesionales.</w:t>
      </w:r>
    </w:p>
    <w:p w:rsidR="001B367B" w:rsidRPr="00B9458B" w:rsidRDefault="001B367B" w:rsidP="006223D3">
      <w:pPr>
        <w:adjustRightInd w:val="0"/>
        <w:spacing w:before="28" w:after="28" w:line="288" w:lineRule="auto"/>
        <w:ind w:firstLine="283"/>
        <w:textAlignment w:val="center"/>
        <w:rPr>
          <w:rFonts w:eastAsia="Times New Roman" w:cs="Arial"/>
          <w:color w:val="000000"/>
          <w:lang w:eastAsia="es-CO"/>
        </w:rPr>
      </w:pPr>
    </w:p>
    <w:p w:rsidR="00026052" w:rsidRPr="00026052" w:rsidRDefault="00026052" w:rsidP="00026052">
      <w:pPr>
        <w:jc w:val="center"/>
        <w:rPr>
          <w:rFonts w:ascii="Agency FB" w:hAnsi="Agency FB"/>
          <w:b/>
          <w:sz w:val="32"/>
          <w:szCs w:val="32"/>
        </w:rPr>
      </w:pPr>
      <w:r w:rsidRPr="00026052">
        <w:rPr>
          <w:rFonts w:ascii="Agency FB" w:hAnsi="Agency FB"/>
          <w:b/>
          <w:noProof/>
          <w:sz w:val="32"/>
          <w:szCs w:val="32"/>
          <w:lang w:val="es-CO" w:eastAsia="es-CO"/>
        </w:rPr>
        <w:drawing>
          <wp:inline distT="0" distB="0" distL="0" distR="0" wp14:anchorId="6A885A9D" wp14:editId="0C093293">
            <wp:extent cx="3657600" cy="262292"/>
            <wp:effectExtent l="0" t="0" r="0" b="4445"/>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57091" cy="262255"/>
                    </a:xfrm>
                    <a:prstGeom prst="rect">
                      <a:avLst/>
                    </a:prstGeom>
                    <a:noFill/>
                    <a:ln>
                      <a:noFill/>
                    </a:ln>
                  </pic:spPr>
                </pic:pic>
              </a:graphicData>
            </a:graphic>
          </wp:inline>
        </w:drawing>
      </w:r>
    </w:p>
    <w:p w:rsidR="00026052" w:rsidRPr="00026052" w:rsidRDefault="00026052" w:rsidP="00026052">
      <w:pPr>
        <w:jc w:val="center"/>
        <w:rPr>
          <w:rFonts w:ascii="Agency FB" w:hAnsi="Agency FB"/>
          <w:b/>
          <w:bCs/>
          <w:sz w:val="20"/>
          <w:szCs w:val="20"/>
        </w:rPr>
      </w:pPr>
      <w:r w:rsidRPr="00026052">
        <w:rPr>
          <w:rFonts w:ascii="Agency FB" w:hAnsi="Agency FB"/>
        </w:rPr>
        <w:t xml:space="preserve"> </w:t>
      </w:r>
      <w:r w:rsidRPr="00026052">
        <w:rPr>
          <w:rFonts w:ascii="Agency FB" w:hAnsi="Agency FB"/>
          <w:b/>
          <w:bCs/>
          <w:sz w:val="20"/>
          <w:szCs w:val="20"/>
        </w:rPr>
        <w:t xml:space="preserve">Carrera 7 No. 8-68 Oficina 204 Edificio Nuevo del Congreso, </w:t>
      </w:r>
    </w:p>
    <w:p w:rsidR="00026052" w:rsidRPr="00026052" w:rsidRDefault="00026052" w:rsidP="00026052">
      <w:pPr>
        <w:jc w:val="center"/>
        <w:rPr>
          <w:rFonts w:ascii="Agency FB" w:hAnsi="Agency FB"/>
          <w:b/>
          <w:bCs/>
          <w:color w:val="000000" w:themeColor="text1"/>
          <w:sz w:val="20"/>
          <w:szCs w:val="20"/>
        </w:rPr>
      </w:pPr>
      <w:r w:rsidRPr="00026052">
        <w:rPr>
          <w:rFonts w:ascii="Agency FB" w:hAnsi="Agency FB"/>
          <w:b/>
          <w:bCs/>
          <w:sz w:val="20"/>
          <w:szCs w:val="20"/>
        </w:rPr>
        <w:t xml:space="preserve">Teléfonos: 3823210 Telefax: </w:t>
      </w:r>
      <w:proofErr w:type="gramStart"/>
      <w:r w:rsidRPr="00026052">
        <w:rPr>
          <w:rFonts w:ascii="Agency FB" w:hAnsi="Agency FB"/>
          <w:b/>
          <w:bCs/>
          <w:sz w:val="20"/>
          <w:szCs w:val="20"/>
        </w:rPr>
        <w:t>3823547  e</w:t>
      </w:r>
      <w:proofErr w:type="gramEnd"/>
      <w:r w:rsidRPr="00026052">
        <w:rPr>
          <w:rFonts w:ascii="Agency FB" w:hAnsi="Agency FB"/>
          <w:b/>
          <w:bCs/>
          <w:sz w:val="20"/>
          <w:szCs w:val="20"/>
        </w:rPr>
        <w:t xml:space="preserve">-mail: </w:t>
      </w:r>
      <w:hyperlink r:id="rId18" w:history="1">
        <w:proofErr w:type="spellStart"/>
        <w:r w:rsidRPr="00026052">
          <w:rPr>
            <w:rFonts w:ascii="Agency FB" w:hAnsi="Agency FB"/>
            <w:b/>
            <w:bCs/>
            <w:color w:val="0000FF" w:themeColor="hyperlink"/>
            <w:sz w:val="20"/>
            <w:szCs w:val="20"/>
            <w:u w:val="single"/>
          </w:rPr>
          <w:t>fernandotamayo2p@gmail.com</w:t>
        </w:r>
        <w:proofErr w:type="spellEnd"/>
      </w:hyperlink>
      <w:r w:rsidRPr="00026052">
        <w:rPr>
          <w:rFonts w:ascii="Agency FB" w:hAnsi="Agency FB"/>
          <w:b/>
          <w:bCs/>
          <w:color w:val="000000" w:themeColor="text1"/>
          <w:sz w:val="20"/>
          <w:szCs w:val="20"/>
        </w:rPr>
        <w:t xml:space="preserve"> </w:t>
      </w:r>
    </w:p>
    <w:p w:rsidR="00026052" w:rsidRPr="00026052" w:rsidRDefault="00026052" w:rsidP="006C5A93">
      <w:pPr>
        <w:jc w:val="center"/>
        <w:rPr>
          <w:rFonts w:ascii="Agency FB" w:hAnsi="Agency FB"/>
          <w:b/>
          <w:sz w:val="32"/>
          <w:szCs w:val="32"/>
        </w:rPr>
      </w:pPr>
      <w:r w:rsidRPr="00026052">
        <w:rPr>
          <w:rFonts w:ascii="Agency FB" w:hAnsi="Agency FB"/>
          <w:b/>
          <w:bCs/>
          <w:sz w:val="20"/>
          <w:szCs w:val="20"/>
        </w:rPr>
        <w:t xml:space="preserve">Bogotá, </w:t>
      </w:r>
      <w:proofErr w:type="spellStart"/>
      <w:r w:rsidRPr="00026052">
        <w:rPr>
          <w:rFonts w:ascii="Agency FB" w:hAnsi="Agency FB"/>
          <w:b/>
          <w:bCs/>
          <w:sz w:val="20"/>
          <w:szCs w:val="20"/>
        </w:rPr>
        <w:t>D.C</w:t>
      </w:r>
      <w:proofErr w:type="spellEnd"/>
      <w:r w:rsidRPr="00026052">
        <w:rPr>
          <w:rFonts w:ascii="Agency FB" w:hAnsi="Agency FB"/>
          <w:b/>
          <w:bCs/>
          <w:sz w:val="20"/>
          <w:szCs w:val="20"/>
        </w:rPr>
        <w:t xml:space="preserve"> - Colombia</w:t>
      </w:r>
    </w:p>
    <w:p w:rsidR="00026052" w:rsidRPr="00026052" w:rsidRDefault="00026052" w:rsidP="00026052">
      <w:pPr>
        <w:jc w:val="center"/>
      </w:pPr>
      <w:r w:rsidRPr="00026052">
        <w:rPr>
          <w:noProof/>
          <w:lang w:val="es-CO" w:eastAsia="es-CO"/>
        </w:rPr>
        <w:lastRenderedPageBreak/>
        <w:drawing>
          <wp:inline distT="0" distB="0" distL="0" distR="0" wp14:anchorId="29A83A7E" wp14:editId="35D8BEED">
            <wp:extent cx="1973652" cy="497941"/>
            <wp:effectExtent l="0" t="0" r="762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1973600" cy="497928"/>
                    </a:xfrm>
                    <a:prstGeom prst="rect">
                      <a:avLst/>
                    </a:prstGeom>
                    <a:noFill/>
                    <a:ln w="9525">
                      <a:noFill/>
                      <a:miter lim="800000"/>
                      <a:headEnd/>
                      <a:tailEnd/>
                    </a:ln>
                  </pic:spPr>
                </pic:pic>
              </a:graphicData>
            </a:graphic>
          </wp:inline>
        </w:drawing>
      </w:r>
    </w:p>
    <w:p w:rsidR="00026052" w:rsidRDefault="00026052" w:rsidP="00026052">
      <w:pPr>
        <w:jc w:val="center"/>
        <w:rPr>
          <w:rFonts w:ascii="Agency FB" w:hAnsi="Agency FB"/>
          <w:b/>
          <w:sz w:val="22"/>
          <w:szCs w:val="22"/>
        </w:rPr>
      </w:pPr>
      <w:r w:rsidRPr="00026052">
        <w:rPr>
          <w:rFonts w:ascii="Agency FB" w:hAnsi="Agency FB"/>
          <w:b/>
          <w:sz w:val="22"/>
          <w:szCs w:val="22"/>
        </w:rPr>
        <w:t xml:space="preserve">H. Senador FERNANDO TAMAYO </w:t>
      </w:r>
      <w:proofErr w:type="spellStart"/>
      <w:r w:rsidRPr="00026052">
        <w:rPr>
          <w:rFonts w:ascii="Agency FB" w:hAnsi="Agency FB"/>
          <w:b/>
          <w:sz w:val="22"/>
          <w:szCs w:val="22"/>
        </w:rPr>
        <w:t>TAMAYO</w:t>
      </w:r>
      <w:proofErr w:type="spellEnd"/>
    </w:p>
    <w:p w:rsidR="001B367B" w:rsidRDefault="001B367B" w:rsidP="00026052">
      <w:pPr>
        <w:jc w:val="center"/>
        <w:rPr>
          <w:rFonts w:ascii="Agency FB" w:hAnsi="Agency FB"/>
          <w:b/>
          <w:sz w:val="22"/>
          <w:szCs w:val="22"/>
        </w:rPr>
      </w:pPr>
    </w:p>
    <w:p w:rsidR="006223D3" w:rsidRPr="001B367B" w:rsidRDefault="001B367B" w:rsidP="001B367B">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f) Respetará las creencias religiosas, culturales, y políticas de l</w:t>
      </w:r>
      <w:r>
        <w:rPr>
          <w:rFonts w:eastAsia="Times New Roman" w:cs="Arial"/>
          <w:color w:val="000000"/>
          <w:lang w:eastAsia="es-CO"/>
        </w:rPr>
        <w:t>as personas con las que trabajo.</w:t>
      </w:r>
    </w:p>
    <w:p w:rsidR="006223D3" w:rsidRPr="00B9458B" w:rsidRDefault="006223D3" w:rsidP="006223D3">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g) Velará por mantener actualizada su capacidad académica, para el mantenimiento de altos niveles de competencia científica y el apropiado ejercicio profesional en beneficio del sistema psicosocial que recurran al mismo.</w:t>
      </w:r>
    </w:p>
    <w:p w:rsidR="006223D3" w:rsidRPr="00026052" w:rsidRDefault="006223D3" w:rsidP="006223D3">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h) Deberá ejercer su profesión dentro del marco de principios y deberes que contemple las leyes de la República.</w:t>
      </w:r>
    </w:p>
    <w:p w:rsidR="006223D3" w:rsidRDefault="006223D3" w:rsidP="006223D3">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i) En el marco de la Resolución 8430 de 1993, deberán promover la investigación en armonía con la disciplina; en todos los casos se tendrá un conocimiento brindado de toda la información en cuanto a procedimientos, beneficios y riesgos que conlleva dicho proceso.</w:t>
      </w:r>
    </w:p>
    <w:p w:rsidR="007541E5" w:rsidRPr="00B9458B" w:rsidRDefault="007541E5" w:rsidP="006223D3">
      <w:pPr>
        <w:adjustRightInd w:val="0"/>
        <w:spacing w:before="28" w:after="28" w:line="288" w:lineRule="auto"/>
        <w:ind w:firstLine="283"/>
        <w:textAlignment w:val="center"/>
        <w:rPr>
          <w:rFonts w:eastAsia="Times New Roman" w:cs="Arial"/>
          <w:color w:val="000000"/>
          <w:lang w:eastAsia="es-CO"/>
        </w:rPr>
      </w:pPr>
    </w:p>
    <w:p w:rsidR="006223D3" w:rsidRPr="00B9458B" w:rsidRDefault="006223D3" w:rsidP="006223D3">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Artículo 12</w:t>
      </w:r>
      <w:r w:rsidR="00637AB4">
        <w:rPr>
          <w:rFonts w:eastAsia="Times New Roman" w:cs="Arial"/>
          <w:color w:val="000000"/>
          <w:lang w:eastAsia="es-CO"/>
        </w:rPr>
        <w:t>°</w:t>
      </w:r>
      <w:r w:rsidRPr="00B9458B">
        <w:rPr>
          <w:rFonts w:eastAsia="Times New Roman" w:cs="Arial"/>
          <w:color w:val="000000"/>
          <w:lang w:eastAsia="es-CO"/>
        </w:rPr>
        <w:t xml:space="preserve">. </w:t>
      </w:r>
      <w:r w:rsidRPr="00B9458B">
        <w:rPr>
          <w:rFonts w:eastAsia="Times New Roman" w:cs="Arial"/>
          <w:i/>
          <w:iCs/>
          <w:color w:val="000000"/>
          <w:lang w:eastAsia="es-CO"/>
        </w:rPr>
        <w:t>De las prohibiciones</w:t>
      </w:r>
      <w:r w:rsidRPr="00B9458B">
        <w:rPr>
          <w:rFonts w:eastAsia="Times New Roman" w:cs="Arial"/>
          <w:color w:val="000000"/>
          <w:lang w:eastAsia="es-CO"/>
        </w:rPr>
        <w:t>. Al Terapeuta Psicosocial le está prohibido:</w:t>
      </w:r>
    </w:p>
    <w:p w:rsidR="006223D3" w:rsidRPr="00B9458B" w:rsidRDefault="006223D3" w:rsidP="006223D3">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a) Ceder su título o firma profesional.</w:t>
      </w:r>
    </w:p>
    <w:p w:rsidR="006223D3" w:rsidRPr="00B9458B" w:rsidRDefault="006223D3" w:rsidP="006223D3">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b) Usar títulos y técnicas las cuales no hayan adquirido legalmente o no posea el conocimiento científico correspondiente, con el fin de beneficiarse económicamente.</w:t>
      </w:r>
    </w:p>
    <w:p w:rsidR="006223D3" w:rsidRPr="00B9458B" w:rsidRDefault="006223D3" w:rsidP="006223D3">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c) Debe ser consciente de sus propios valores éticos, creencias, políticas y religión y se abstendrá de manipular a sus pacientes con fines económicos, afectivos o de cualquier otro tipo.</w:t>
      </w:r>
    </w:p>
    <w:p w:rsidR="006223D3" w:rsidRPr="00B9458B" w:rsidRDefault="006223D3" w:rsidP="006223D3">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d) Tiene bajo su responsabilidad garantizar las medidas técnicas y organizativas que resulten necesarias para la seguridad y confidencialidad de los datos personales y de consulta de personas y/o sistema psicosocial, en procura de evitar su adulteración, pérdida, consulta o tratamiento no autorizado.</w:t>
      </w:r>
    </w:p>
    <w:p w:rsidR="006223D3" w:rsidRPr="00B9458B" w:rsidRDefault="006223D3" w:rsidP="006223D3">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e) Por su formación de pregrado no tiene los conocimientos requeridos para la formulación de medicamentos o sustancias químicas que modifiquen procesos fisiológicos, por lo tanto se abstendrá de recomendar o administrar medicamentos o sustancias químicas con tales propiedades.</w:t>
      </w:r>
    </w:p>
    <w:p w:rsidR="00C557B6" w:rsidRDefault="006223D3" w:rsidP="00C557B6">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f) Por su formación de pregrado no tiene los conocimientos requeridos para la aplicación, interpretación y emisión de diagnósticos psicológicos a partir de pruebas psicotécnicas, por lo tanto se abstendrá de su utilización.</w:t>
      </w:r>
    </w:p>
    <w:p w:rsidR="006C5A93" w:rsidRPr="00026052" w:rsidRDefault="006C5A93" w:rsidP="006C5A93">
      <w:pPr>
        <w:adjustRightInd w:val="0"/>
        <w:spacing w:before="28" w:after="28" w:line="288" w:lineRule="auto"/>
        <w:ind w:firstLine="283"/>
        <w:textAlignment w:val="center"/>
        <w:rPr>
          <w:rFonts w:eastAsia="Times New Roman" w:cs="Arial"/>
          <w:color w:val="000000"/>
          <w:lang w:eastAsia="es-CO"/>
        </w:rPr>
      </w:pPr>
    </w:p>
    <w:p w:rsidR="00026052" w:rsidRPr="00026052" w:rsidRDefault="00026052" w:rsidP="00026052">
      <w:pPr>
        <w:jc w:val="center"/>
        <w:rPr>
          <w:rFonts w:ascii="Agency FB" w:hAnsi="Agency FB"/>
          <w:b/>
          <w:sz w:val="32"/>
          <w:szCs w:val="32"/>
        </w:rPr>
      </w:pPr>
      <w:r w:rsidRPr="00026052">
        <w:rPr>
          <w:rFonts w:ascii="Agency FB" w:hAnsi="Agency FB"/>
          <w:b/>
          <w:noProof/>
          <w:sz w:val="32"/>
          <w:szCs w:val="32"/>
          <w:lang w:val="es-CO" w:eastAsia="es-CO"/>
        </w:rPr>
        <w:drawing>
          <wp:inline distT="0" distB="0" distL="0" distR="0" wp14:anchorId="57216B0E" wp14:editId="3814D393">
            <wp:extent cx="3657600" cy="262292"/>
            <wp:effectExtent l="0" t="0" r="0" b="4445"/>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57091" cy="262255"/>
                    </a:xfrm>
                    <a:prstGeom prst="rect">
                      <a:avLst/>
                    </a:prstGeom>
                    <a:noFill/>
                    <a:ln>
                      <a:noFill/>
                    </a:ln>
                  </pic:spPr>
                </pic:pic>
              </a:graphicData>
            </a:graphic>
          </wp:inline>
        </w:drawing>
      </w:r>
    </w:p>
    <w:p w:rsidR="00026052" w:rsidRPr="00026052" w:rsidRDefault="00026052" w:rsidP="00026052">
      <w:pPr>
        <w:jc w:val="center"/>
        <w:rPr>
          <w:rFonts w:ascii="Agency FB" w:hAnsi="Agency FB"/>
          <w:b/>
          <w:bCs/>
          <w:sz w:val="20"/>
          <w:szCs w:val="20"/>
        </w:rPr>
      </w:pPr>
      <w:r w:rsidRPr="00026052">
        <w:rPr>
          <w:rFonts w:ascii="Agency FB" w:hAnsi="Agency FB"/>
        </w:rPr>
        <w:t xml:space="preserve"> </w:t>
      </w:r>
      <w:r w:rsidRPr="00026052">
        <w:rPr>
          <w:rFonts w:ascii="Agency FB" w:hAnsi="Agency FB"/>
          <w:b/>
          <w:bCs/>
          <w:sz w:val="20"/>
          <w:szCs w:val="20"/>
        </w:rPr>
        <w:t xml:space="preserve">Carrera 7 No. 8-68 Oficina 204 Edificio Nuevo del Congreso, </w:t>
      </w:r>
    </w:p>
    <w:p w:rsidR="00026052" w:rsidRPr="00026052" w:rsidRDefault="00026052" w:rsidP="00026052">
      <w:pPr>
        <w:jc w:val="center"/>
        <w:rPr>
          <w:rFonts w:ascii="Agency FB" w:hAnsi="Agency FB"/>
          <w:b/>
          <w:bCs/>
          <w:color w:val="000000" w:themeColor="text1"/>
          <w:sz w:val="20"/>
          <w:szCs w:val="20"/>
        </w:rPr>
      </w:pPr>
      <w:r w:rsidRPr="00026052">
        <w:rPr>
          <w:rFonts w:ascii="Agency FB" w:hAnsi="Agency FB"/>
          <w:b/>
          <w:bCs/>
          <w:sz w:val="20"/>
          <w:szCs w:val="20"/>
        </w:rPr>
        <w:t xml:space="preserve">Teléfonos: 3823210 Telefax: </w:t>
      </w:r>
      <w:proofErr w:type="gramStart"/>
      <w:r w:rsidRPr="00026052">
        <w:rPr>
          <w:rFonts w:ascii="Agency FB" w:hAnsi="Agency FB"/>
          <w:b/>
          <w:bCs/>
          <w:sz w:val="20"/>
          <w:szCs w:val="20"/>
        </w:rPr>
        <w:t>3823547  e</w:t>
      </w:r>
      <w:proofErr w:type="gramEnd"/>
      <w:r w:rsidRPr="00026052">
        <w:rPr>
          <w:rFonts w:ascii="Agency FB" w:hAnsi="Agency FB"/>
          <w:b/>
          <w:bCs/>
          <w:sz w:val="20"/>
          <w:szCs w:val="20"/>
        </w:rPr>
        <w:t xml:space="preserve">-mail: </w:t>
      </w:r>
      <w:hyperlink r:id="rId19" w:history="1">
        <w:proofErr w:type="spellStart"/>
        <w:r w:rsidRPr="00026052">
          <w:rPr>
            <w:rFonts w:ascii="Agency FB" w:hAnsi="Agency FB"/>
            <w:b/>
            <w:bCs/>
            <w:color w:val="0000FF" w:themeColor="hyperlink"/>
            <w:sz w:val="20"/>
            <w:szCs w:val="20"/>
            <w:u w:val="single"/>
          </w:rPr>
          <w:t>fernandotamayo2p@gmail.com</w:t>
        </w:r>
        <w:proofErr w:type="spellEnd"/>
      </w:hyperlink>
      <w:r w:rsidRPr="00026052">
        <w:rPr>
          <w:rFonts w:ascii="Agency FB" w:hAnsi="Agency FB"/>
          <w:b/>
          <w:bCs/>
          <w:color w:val="000000" w:themeColor="text1"/>
          <w:sz w:val="20"/>
          <w:szCs w:val="20"/>
        </w:rPr>
        <w:t xml:space="preserve"> </w:t>
      </w:r>
    </w:p>
    <w:p w:rsidR="00026052" w:rsidRPr="00026052" w:rsidRDefault="00026052" w:rsidP="006C5A93">
      <w:pPr>
        <w:jc w:val="center"/>
        <w:rPr>
          <w:rFonts w:ascii="Agency FB" w:hAnsi="Agency FB"/>
          <w:b/>
          <w:sz w:val="32"/>
          <w:szCs w:val="32"/>
        </w:rPr>
      </w:pPr>
      <w:r w:rsidRPr="00026052">
        <w:rPr>
          <w:rFonts w:ascii="Agency FB" w:hAnsi="Agency FB"/>
          <w:b/>
          <w:bCs/>
          <w:sz w:val="20"/>
          <w:szCs w:val="20"/>
        </w:rPr>
        <w:t xml:space="preserve">Bogotá, </w:t>
      </w:r>
      <w:proofErr w:type="spellStart"/>
      <w:r w:rsidRPr="00026052">
        <w:rPr>
          <w:rFonts w:ascii="Agency FB" w:hAnsi="Agency FB"/>
          <w:b/>
          <w:bCs/>
          <w:sz w:val="20"/>
          <w:szCs w:val="20"/>
        </w:rPr>
        <w:t>D.C</w:t>
      </w:r>
      <w:proofErr w:type="spellEnd"/>
      <w:r w:rsidRPr="00026052">
        <w:rPr>
          <w:rFonts w:ascii="Agency FB" w:hAnsi="Agency FB"/>
          <w:b/>
          <w:bCs/>
          <w:sz w:val="20"/>
          <w:szCs w:val="20"/>
        </w:rPr>
        <w:t xml:space="preserve"> - Colombia</w:t>
      </w:r>
    </w:p>
    <w:p w:rsidR="00026052" w:rsidRPr="00026052" w:rsidRDefault="00026052" w:rsidP="00026052">
      <w:pPr>
        <w:jc w:val="center"/>
      </w:pPr>
      <w:r w:rsidRPr="00026052">
        <w:rPr>
          <w:noProof/>
          <w:lang w:val="es-CO" w:eastAsia="es-CO"/>
        </w:rPr>
        <w:lastRenderedPageBreak/>
        <w:drawing>
          <wp:inline distT="0" distB="0" distL="0" distR="0" wp14:anchorId="7C4A2B45" wp14:editId="446AFA17">
            <wp:extent cx="1973652" cy="497941"/>
            <wp:effectExtent l="0" t="0" r="7620"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1973600" cy="497928"/>
                    </a:xfrm>
                    <a:prstGeom prst="rect">
                      <a:avLst/>
                    </a:prstGeom>
                    <a:noFill/>
                    <a:ln w="9525">
                      <a:noFill/>
                      <a:miter lim="800000"/>
                      <a:headEnd/>
                      <a:tailEnd/>
                    </a:ln>
                  </pic:spPr>
                </pic:pic>
              </a:graphicData>
            </a:graphic>
          </wp:inline>
        </w:drawing>
      </w:r>
    </w:p>
    <w:p w:rsidR="00C557B6" w:rsidRDefault="00026052" w:rsidP="00C557B6">
      <w:pPr>
        <w:jc w:val="center"/>
        <w:rPr>
          <w:rFonts w:ascii="Agency FB" w:hAnsi="Agency FB"/>
          <w:b/>
          <w:sz w:val="22"/>
          <w:szCs w:val="22"/>
        </w:rPr>
      </w:pPr>
      <w:r w:rsidRPr="00026052">
        <w:rPr>
          <w:rFonts w:ascii="Agency FB" w:hAnsi="Agency FB"/>
          <w:b/>
          <w:sz w:val="22"/>
          <w:szCs w:val="22"/>
        </w:rPr>
        <w:t xml:space="preserve">H. Senador FERNANDO TAMAYO </w:t>
      </w:r>
      <w:proofErr w:type="spellStart"/>
      <w:r w:rsidRPr="00026052">
        <w:rPr>
          <w:rFonts w:ascii="Agency FB" w:hAnsi="Agency FB"/>
          <w:b/>
          <w:sz w:val="22"/>
          <w:szCs w:val="22"/>
        </w:rPr>
        <w:t>TAMAYO</w:t>
      </w:r>
      <w:proofErr w:type="spellEnd"/>
    </w:p>
    <w:p w:rsidR="00C557B6" w:rsidRPr="00026052" w:rsidRDefault="00C557B6" w:rsidP="00C557B6">
      <w:pPr>
        <w:jc w:val="center"/>
        <w:rPr>
          <w:rFonts w:ascii="Agency FB" w:hAnsi="Agency FB"/>
          <w:b/>
          <w:sz w:val="22"/>
          <w:szCs w:val="22"/>
        </w:rPr>
      </w:pPr>
    </w:p>
    <w:p w:rsidR="00C557B6" w:rsidRPr="00B9458B" w:rsidRDefault="00C557B6" w:rsidP="00C557B6">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g) No podrá intervenir a personas con las cuales posea niveles de afinidad o consanguinidad de acuerdo a como lo estipula la ley.</w:t>
      </w:r>
    </w:p>
    <w:p w:rsidR="00C557B6" w:rsidRDefault="00C557B6" w:rsidP="00C557B6">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 xml:space="preserve">h) Como integrante de equipos </w:t>
      </w:r>
      <w:proofErr w:type="spellStart"/>
      <w:r w:rsidRPr="00B9458B">
        <w:rPr>
          <w:rFonts w:eastAsia="Times New Roman" w:cs="Arial"/>
          <w:color w:val="000000"/>
          <w:lang w:eastAsia="es-CO"/>
        </w:rPr>
        <w:t>multi</w:t>
      </w:r>
      <w:proofErr w:type="spellEnd"/>
      <w:r w:rsidRPr="00B9458B">
        <w:rPr>
          <w:rFonts w:eastAsia="Times New Roman" w:cs="Arial"/>
          <w:color w:val="000000"/>
          <w:lang w:eastAsia="es-CO"/>
        </w:rPr>
        <w:t xml:space="preserve"> e interdisciplinario, no se deberán tomar decisiones que afecten el resto del equipo. Su responsabilidad individual no desaparece por el hecho de trabajar en equipo.</w:t>
      </w:r>
    </w:p>
    <w:p w:rsidR="00C557B6" w:rsidRPr="00B9458B" w:rsidRDefault="00C557B6" w:rsidP="00C557B6">
      <w:pPr>
        <w:adjustRightInd w:val="0"/>
        <w:spacing w:before="28" w:after="28" w:line="288" w:lineRule="auto"/>
        <w:ind w:firstLine="283"/>
        <w:textAlignment w:val="center"/>
        <w:rPr>
          <w:rFonts w:eastAsia="Times New Roman" w:cs="Arial"/>
          <w:color w:val="000000"/>
          <w:lang w:eastAsia="es-CO"/>
        </w:rPr>
      </w:pPr>
    </w:p>
    <w:p w:rsidR="00C557B6" w:rsidRPr="00B9458B" w:rsidRDefault="00C557B6" w:rsidP="00C557B6">
      <w:pPr>
        <w:adjustRightInd w:val="0"/>
        <w:spacing w:before="28" w:after="28" w:line="288" w:lineRule="auto"/>
        <w:jc w:val="center"/>
        <w:textAlignment w:val="center"/>
        <w:rPr>
          <w:rFonts w:eastAsia="Times New Roman" w:cs="Arial"/>
          <w:color w:val="000000"/>
          <w:lang w:eastAsia="es-CO"/>
        </w:rPr>
      </w:pPr>
      <w:r w:rsidRPr="00B9458B">
        <w:rPr>
          <w:rFonts w:eastAsia="Times New Roman" w:cs="Arial"/>
          <w:color w:val="000000"/>
          <w:lang w:eastAsia="es-CO"/>
        </w:rPr>
        <w:t>TÍTULO III</w:t>
      </w:r>
    </w:p>
    <w:p w:rsidR="00C557B6" w:rsidRPr="00B9458B" w:rsidRDefault="00C557B6" w:rsidP="00C557B6">
      <w:pPr>
        <w:adjustRightInd w:val="0"/>
        <w:spacing w:before="28" w:after="28" w:line="288" w:lineRule="auto"/>
        <w:jc w:val="center"/>
        <w:textAlignment w:val="center"/>
        <w:rPr>
          <w:rFonts w:eastAsia="Times New Roman" w:cs="Arial"/>
          <w:color w:val="000000"/>
          <w:lang w:eastAsia="es-CO"/>
        </w:rPr>
      </w:pPr>
      <w:r w:rsidRPr="00B9458B">
        <w:rPr>
          <w:rFonts w:eastAsia="Times New Roman" w:cs="Arial"/>
          <w:color w:val="000000"/>
          <w:lang w:eastAsia="es-CO"/>
        </w:rPr>
        <w:t xml:space="preserve">ÓRGANOS DE </w:t>
      </w:r>
      <w:proofErr w:type="gramStart"/>
      <w:r w:rsidRPr="00B9458B">
        <w:rPr>
          <w:rFonts w:eastAsia="Times New Roman" w:cs="Arial"/>
          <w:color w:val="000000"/>
          <w:lang w:eastAsia="es-CO"/>
        </w:rPr>
        <w:t>CONTROL  Y</w:t>
      </w:r>
      <w:proofErr w:type="gramEnd"/>
      <w:r w:rsidRPr="00B9458B">
        <w:rPr>
          <w:rFonts w:eastAsia="Times New Roman" w:cs="Arial"/>
          <w:color w:val="000000"/>
          <w:lang w:eastAsia="es-CO"/>
        </w:rPr>
        <w:t xml:space="preserve"> RÉGIMEN DISCIPLINARIO</w:t>
      </w:r>
    </w:p>
    <w:p w:rsidR="00C557B6" w:rsidRPr="00B9458B" w:rsidRDefault="00C557B6" w:rsidP="00C557B6">
      <w:pPr>
        <w:adjustRightInd w:val="0"/>
        <w:spacing w:before="28" w:after="28" w:line="288" w:lineRule="auto"/>
        <w:jc w:val="center"/>
        <w:textAlignment w:val="center"/>
        <w:rPr>
          <w:rFonts w:eastAsia="Times New Roman" w:cs="Arial"/>
          <w:color w:val="000000"/>
          <w:lang w:eastAsia="es-CO"/>
        </w:rPr>
      </w:pPr>
      <w:r w:rsidRPr="00B9458B">
        <w:rPr>
          <w:rFonts w:eastAsia="Times New Roman" w:cs="Arial"/>
          <w:color w:val="000000"/>
          <w:lang w:eastAsia="es-CO"/>
        </w:rPr>
        <w:t>CAPÍTULO I</w:t>
      </w:r>
    </w:p>
    <w:p w:rsidR="00C557B6" w:rsidRDefault="00C557B6" w:rsidP="00C557B6">
      <w:pPr>
        <w:adjustRightInd w:val="0"/>
        <w:spacing w:before="28" w:after="28" w:line="288" w:lineRule="auto"/>
        <w:jc w:val="center"/>
        <w:textAlignment w:val="center"/>
        <w:rPr>
          <w:rFonts w:eastAsia="Times New Roman" w:cs="Arial"/>
          <w:b/>
          <w:bCs/>
          <w:color w:val="000000"/>
          <w:lang w:eastAsia="es-CO"/>
        </w:rPr>
      </w:pPr>
      <w:r w:rsidRPr="00B9458B">
        <w:rPr>
          <w:rFonts w:eastAsia="Times New Roman" w:cs="Arial"/>
          <w:b/>
          <w:bCs/>
          <w:color w:val="000000"/>
          <w:lang w:eastAsia="es-CO"/>
        </w:rPr>
        <w:t>Alcance y cumplimiento de la ley y sus sanciones</w:t>
      </w:r>
    </w:p>
    <w:p w:rsidR="00C557B6" w:rsidRPr="00B9458B" w:rsidRDefault="00C557B6" w:rsidP="00C557B6">
      <w:pPr>
        <w:adjustRightInd w:val="0"/>
        <w:spacing w:before="28" w:after="28" w:line="288" w:lineRule="auto"/>
        <w:jc w:val="center"/>
        <w:textAlignment w:val="center"/>
        <w:rPr>
          <w:rFonts w:eastAsia="Times New Roman" w:cs="Arial"/>
          <w:b/>
          <w:bCs/>
          <w:color w:val="000000"/>
          <w:lang w:eastAsia="es-CO"/>
        </w:rPr>
      </w:pPr>
    </w:p>
    <w:p w:rsidR="00C557B6" w:rsidRDefault="00C557B6" w:rsidP="00C557B6">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Artículo 13</w:t>
      </w:r>
      <w:r w:rsidR="00637AB4">
        <w:rPr>
          <w:rFonts w:eastAsia="Times New Roman" w:cs="Arial"/>
          <w:color w:val="000000"/>
          <w:lang w:eastAsia="es-CO"/>
        </w:rPr>
        <w:t>°</w:t>
      </w:r>
      <w:r w:rsidRPr="00B9458B">
        <w:rPr>
          <w:rFonts w:eastAsia="Times New Roman" w:cs="Arial"/>
          <w:color w:val="000000"/>
          <w:lang w:eastAsia="es-CO"/>
        </w:rPr>
        <w:t>. Corresponde a la Asociación Colombiana de Terapeutas Psicosociales, con el apoyo de las Asociaciones de Profesionales del orden nacional legalmente reconocidas, velar por el cumplimiento de esta ley.</w:t>
      </w:r>
    </w:p>
    <w:p w:rsidR="007541E5" w:rsidRPr="00B9458B" w:rsidRDefault="007541E5" w:rsidP="00C557B6">
      <w:pPr>
        <w:adjustRightInd w:val="0"/>
        <w:spacing w:before="28" w:after="28" w:line="288" w:lineRule="auto"/>
        <w:ind w:firstLine="283"/>
        <w:textAlignment w:val="center"/>
        <w:rPr>
          <w:rFonts w:eastAsia="Times New Roman" w:cs="Arial"/>
          <w:color w:val="000000"/>
          <w:lang w:eastAsia="es-CO"/>
        </w:rPr>
      </w:pPr>
    </w:p>
    <w:p w:rsidR="00C557B6" w:rsidRDefault="00C557B6" w:rsidP="00C557B6">
      <w:pPr>
        <w:spacing w:line="276" w:lineRule="auto"/>
        <w:rPr>
          <w:rFonts w:eastAsia="Times New Roman" w:cs="Arial"/>
          <w:color w:val="000000"/>
          <w:lang w:eastAsia="es-CO"/>
        </w:rPr>
      </w:pPr>
      <w:r w:rsidRPr="00B9458B">
        <w:rPr>
          <w:rFonts w:eastAsia="Times New Roman" w:cs="Arial"/>
          <w:color w:val="000000"/>
          <w:lang w:eastAsia="es-CO"/>
        </w:rPr>
        <w:t>Artículo 14</w:t>
      </w:r>
      <w:r w:rsidR="00637AB4">
        <w:rPr>
          <w:rFonts w:eastAsia="Times New Roman" w:cs="Arial"/>
          <w:color w:val="000000"/>
          <w:lang w:eastAsia="es-CO"/>
        </w:rPr>
        <w:t>°</w:t>
      </w:r>
      <w:r w:rsidRPr="00B9458B">
        <w:rPr>
          <w:rFonts w:eastAsia="Times New Roman" w:cs="Arial"/>
          <w:color w:val="000000"/>
          <w:lang w:eastAsia="es-CO"/>
        </w:rPr>
        <w:t xml:space="preserve">. </w:t>
      </w:r>
      <w:r w:rsidRPr="00B9458B">
        <w:rPr>
          <w:rFonts w:eastAsia="Times New Roman" w:cs="Arial"/>
          <w:i/>
          <w:iCs/>
          <w:color w:val="000000"/>
          <w:lang w:eastAsia="es-CO"/>
        </w:rPr>
        <w:t>Tribunal Nacional Ético y Deontológico del Terapeuta Psicosocial.</w:t>
      </w:r>
      <w:r w:rsidRPr="00B9458B">
        <w:rPr>
          <w:rFonts w:eastAsia="Times New Roman" w:cs="Arial"/>
          <w:color w:val="000000"/>
          <w:lang w:eastAsia="es-CO"/>
        </w:rPr>
        <w:t xml:space="preserve"> A partir de la promulgación de la presente ley se crea el Tribunal Nacional Ético y Deontológico del Terapeuta Psicosocial, que conocerá de los procesos disciplinarios que tengan que ver con faltas a la ética profesional contemplados en la presente norma. Esta ley deberá ser divulgada en todas las</w:t>
      </w:r>
      <w:r>
        <w:rPr>
          <w:rFonts w:ascii="Agency FB" w:hAnsi="Agency FB"/>
          <w:b/>
          <w:sz w:val="32"/>
          <w:szCs w:val="32"/>
        </w:rPr>
        <w:t xml:space="preserve"> </w:t>
      </w:r>
      <w:r w:rsidRPr="00B9458B">
        <w:rPr>
          <w:rFonts w:eastAsia="Times New Roman" w:cs="Arial"/>
          <w:color w:val="000000"/>
          <w:lang w:eastAsia="es-CO"/>
        </w:rPr>
        <w:t>instituciones de enseñanza, organizaciones de profesionales y usuarios del sector e instituciones públicas y privadas relacionadas con la competencia de los profesionales que actúen con sujeción a esta disposición.</w:t>
      </w:r>
    </w:p>
    <w:p w:rsidR="007541E5" w:rsidRPr="006C5A93" w:rsidRDefault="007541E5" w:rsidP="00C557B6">
      <w:pPr>
        <w:spacing w:line="276" w:lineRule="auto"/>
        <w:rPr>
          <w:rFonts w:ascii="Agency FB" w:hAnsi="Agency FB"/>
          <w:b/>
          <w:sz w:val="32"/>
          <w:szCs w:val="32"/>
        </w:rPr>
      </w:pPr>
    </w:p>
    <w:p w:rsidR="006F6A8D" w:rsidRDefault="00C557B6" w:rsidP="006F6A8D">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Artículo 15</w:t>
      </w:r>
      <w:r w:rsidR="00637AB4">
        <w:rPr>
          <w:rFonts w:eastAsia="Times New Roman" w:cs="Arial"/>
          <w:color w:val="000000"/>
          <w:lang w:eastAsia="es-CO"/>
        </w:rPr>
        <w:t>°</w:t>
      </w:r>
      <w:r w:rsidRPr="00B9458B">
        <w:rPr>
          <w:rFonts w:eastAsia="Times New Roman" w:cs="Arial"/>
          <w:color w:val="000000"/>
          <w:lang w:eastAsia="es-CO"/>
        </w:rPr>
        <w:t xml:space="preserve">. </w:t>
      </w:r>
      <w:r w:rsidRPr="00B9458B">
        <w:rPr>
          <w:rFonts w:eastAsia="Times New Roman" w:cs="Arial"/>
          <w:i/>
          <w:iCs/>
          <w:color w:val="000000"/>
          <w:lang w:eastAsia="es-CO"/>
        </w:rPr>
        <w:t>Conformación del Tribunal Nacional Ético y Deontológico del Terapeuta Psicosocial.</w:t>
      </w:r>
      <w:r w:rsidRPr="00B9458B">
        <w:rPr>
          <w:rFonts w:eastAsia="Times New Roman" w:cs="Arial"/>
          <w:color w:val="000000"/>
          <w:lang w:eastAsia="es-CO"/>
        </w:rPr>
        <w:t xml:space="preserve"> Estará integrado por; cinco (5) miembros quienes, serán Terapeutas Psicosociales de reconocida idoneidad profesional, ética y moral; con ejercicio profesional no menor de cinco (5) años, seleccionados por la Asociación Colombiana de Terapeutas </w:t>
      </w:r>
    </w:p>
    <w:p w:rsidR="006F6A8D" w:rsidRDefault="006F6A8D" w:rsidP="006F6A8D">
      <w:pPr>
        <w:adjustRightInd w:val="0"/>
        <w:spacing w:before="28" w:after="28" w:line="288" w:lineRule="auto"/>
        <w:ind w:firstLine="283"/>
        <w:textAlignment w:val="center"/>
        <w:rPr>
          <w:rFonts w:eastAsia="Times New Roman" w:cs="Arial"/>
          <w:color w:val="000000"/>
          <w:lang w:eastAsia="es-CO"/>
        </w:rPr>
      </w:pPr>
    </w:p>
    <w:p w:rsidR="006F6A8D" w:rsidRPr="006F6A8D" w:rsidRDefault="006F6A8D" w:rsidP="006F6A8D">
      <w:pPr>
        <w:adjustRightInd w:val="0"/>
        <w:spacing w:before="28" w:after="28" w:line="288" w:lineRule="auto"/>
        <w:ind w:firstLine="283"/>
        <w:textAlignment w:val="center"/>
        <w:rPr>
          <w:rFonts w:eastAsia="Times New Roman" w:cs="Arial"/>
          <w:color w:val="000000"/>
          <w:lang w:eastAsia="es-CO"/>
        </w:rPr>
      </w:pPr>
    </w:p>
    <w:p w:rsidR="00026052" w:rsidRPr="00026052" w:rsidRDefault="00026052" w:rsidP="00026052">
      <w:pPr>
        <w:jc w:val="center"/>
        <w:rPr>
          <w:rFonts w:ascii="Agency FB" w:hAnsi="Agency FB"/>
          <w:b/>
          <w:sz w:val="32"/>
          <w:szCs w:val="32"/>
        </w:rPr>
      </w:pPr>
      <w:r w:rsidRPr="00026052">
        <w:rPr>
          <w:rFonts w:ascii="Agency FB" w:hAnsi="Agency FB"/>
          <w:b/>
          <w:noProof/>
          <w:sz w:val="32"/>
          <w:szCs w:val="32"/>
          <w:lang w:val="es-CO" w:eastAsia="es-CO"/>
        </w:rPr>
        <w:drawing>
          <wp:inline distT="0" distB="0" distL="0" distR="0" wp14:anchorId="5709204B" wp14:editId="1428B238">
            <wp:extent cx="3657600" cy="262292"/>
            <wp:effectExtent l="0" t="0" r="0" b="4445"/>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57091" cy="262255"/>
                    </a:xfrm>
                    <a:prstGeom prst="rect">
                      <a:avLst/>
                    </a:prstGeom>
                    <a:noFill/>
                    <a:ln>
                      <a:noFill/>
                    </a:ln>
                  </pic:spPr>
                </pic:pic>
              </a:graphicData>
            </a:graphic>
          </wp:inline>
        </w:drawing>
      </w:r>
    </w:p>
    <w:p w:rsidR="00026052" w:rsidRPr="00026052" w:rsidRDefault="00026052" w:rsidP="00026052">
      <w:pPr>
        <w:jc w:val="center"/>
        <w:rPr>
          <w:rFonts w:ascii="Agency FB" w:hAnsi="Agency FB"/>
          <w:b/>
          <w:bCs/>
          <w:sz w:val="20"/>
          <w:szCs w:val="20"/>
        </w:rPr>
      </w:pPr>
      <w:r w:rsidRPr="00026052">
        <w:rPr>
          <w:rFonts w:ascii="Agency FB" w:hAnsi="Agency FB"/>
        </w:rPr>
        <w:t xml:space="preserve"> </w:t>
      </w:r>
      <w:r w:rsidRPr="00026052">
        <w:rPr>
          <w:rFonts w:ascii="Agency FB" w:hAnsi="Agency FB"/>
          <w:b/>
          <w:bCs/>
          <w:sz w:val="20"/>
          <w:szCs w:val="20"/>
        </w:rPr>
        <w:t xml:space="preserve">Carrera 7 No. 8-68 Oficina 204 Edificio Nuevo del Congreso, </w:t>
      </w:r>
    </w:p>
    <w:p w:rsidR="00026052" w:rsidRPr="00026052" w:rsidRDefault="00026052" w:rsidP="00026052">
      <w:pPr>
        <w:jc w:val="center"/>
        <w:rPr>
          <w:rFonts w:ascii="Agency FB" w:hAnsi="Agency FB"/>
          <w:b/>
          <w:bCs/>
          <w:color w:val="000000" w:themeColor="text1"/>
          <w:sz w:val="20"/>
          <w:szCs w:val="20"/>
        </w:rPr>
      </w:pPr>
      <w:r w:rsidRPr="00026052">
        <w:rPr>
          <w:rFonts w:ascii="Agency FB" w:hAnsi="Agency FB"/>
          <w:b/>
          <w:bCs/>
          <w:sz w:val="20"/>
          <w:szCs w:val="20"/>
        </w:rPr>
        <w:t xml:space="preserve">Teléfonos: 3823210 Telefax: </w:t>
      </w:r>
      <w:proofErr w:type="gramStart"/>
      <w:r w:rsidRPr="00026052">
        <w:rPr>
          <w:rFonts w:ascii="Agency FB" w:hAnsi="Agency FB"/>
          <w:b/>
          <w:bCs/>
          <w:sz w:val="20"/>
          <w:szCs w:val="20"/>
        </w:rPr>
        <w:t>3823547  e</w:t>
      </w:r>
      <w:proofErr w:type="gramEnd"/>
      <w:r w:rsidRPr="00026052">
        <w:rPr>
          <w:rFonts w:ascii="Agency FB" w:hAnsi="Agency FB"/>
          <w:b/>
          <w:bCs/>
          <w:sz w:val="20"/>
          <w:szCs w:val="20"/>
        </w:rPr>
        <w:t xml:space="preserve">-mail: </w:t>
      </w:r>
      <w:hyperlink r:id="rId20" w:history="1">
        <w:proofErr w:type="spellStart"/>
        <w:r w:rsidRPr="00026052">
          <w:rPr>
            <w:rFonts w:ascii="Agency FB" w:hAnsi="Agency FB"/>
            <w:b/>
            <w:bCs/>
            <w:color w:val="0000FF" w:themeColor="hyperlink"/>
            <w:sz w:val="20"/>
            <w:szCs w:val="20"/>
            <w:u w:val="single"/>
          </w:rPr>
          <w:t>fernandotamayo2p@gmail.com</w:t>
        </w:r>
        <w:proofErr w:type="spellEnd"/>
      </w:hyperlink>
      <w:r w:rsidRPr="00026052">
        <w:rPr>
          <w:rFonts w:ascii="Agency FB" w:hAnsi="Agency FB"/>
          <w:b/>
          <w:bCs/>
          <w:color w:val="000000" w:themeColor="text1"/>
          <w:sz w:val="20"/>
          <w:szCs w:val="20"/>
        </w:rPr>
        <w:t xml:space="preserve"> </w:t>
      </w:r>
    </w:p>
    <w:p w:rsidR="00986B11" w:rsidRPr="00986B11" w:rsidRDefault="00026052" w:rsidP="00B62BAB">
      <w:pPr>
        <w:jc w:val="center"/>
        <w:rPr>
          <w:rFonts w:ascii="Agency FB" w:hAnsi="Agency FB"/>
          <w:b/>
          <w:sz w:val="32"/>
          <w:szCs w:val="32"/>
        </w:rPr>
      </w:pPr>
      <w:r w:rsidRPr="00026052">
        <w:rPr>
          <w:rFonts w:ascii="Agency FB" w:hAnsi="Agency FB"/>
          <w:b/>
          <w:bCs/>
          <w:sz w:val="20"/>
          <w:szCs w:val="20"/>
        </w:rPr>
        <w:t xml:space="preserve">Bogotá, </w:t>
      </w:r>
      <w:proofErr w:type="spellStart"/>
      <w:r w:rsidRPr="00026052">
        <w:rPr>
          <w:rFonts w:ascii="Agency FB" w:hAnsi="Agency FB"/>
          <w:b/>
          <w:bCs/>
          <w:sz w:val="20"/>
          <w:szCs w:val="20"/>
        </w:rPr>
        <w:t>D.C</w:t>
      </w:r>
      <w:proofErr w:type="spellEnd"/>
      <w:r w:rsidRPr="00026052">
        <w:rPr>
          <w:rFonts w:ascii="Agency FB" w:hAnsi="Agency FB"/>
          <w:b/>
          <w:bCs/>
          <w:sz w:val="20"/>
          <w:szCs w:val="20"/>
        </w:rPr>
        <w:t xml:space="preserve"> - Colombia</w:t>
      </w:r>
    </w:p>
    <w:p w:rsidR="00986B11" w:rsidRPr="00986B11" w:rsidRDefault="00986B11" w:rsidP="00986B11">
      <w:pPr>
        <w:jc w:val="center"/>
      </w:pPr>
      <w:r w:rsidRPr="00986B11">
        <w:rPr>
          <w:noProof/>
          <w:lang w:val="es-CO" w:eastAsia="es-CO"/>
        </w:rPr>
        <w:lastRenderedPageBreak/>
        <w:drawing>
          <wp:inline distT="0" distB="0" distL="0" distR="0" wp14:anchorId="168F2881" wp14:editId="0D11931D">
            <wp:extent cx="1973652" cy="497941"/>
            <wp:effectExtent l="0" t="0" r="7620"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1973600" cy="497928"/>
                    </a:xfrm>
                    <a:prstGeom prst="rect">
                      <a:avLst/>
                    </a:prstGeom>
                    <a:noFill/>
                    <a:ln w="9525">
                      <a:noFill/>
                      <a:miter lim="800000"/>
                      <a:headEnd/>
                      <a:tailEnd/>
                    </a:ln>
                  </pic:spPr>
                </pic:pic>
              </a:graphicData>
            </a:graphic>
          </wp:inline>
        </w:drawing>
      </w:r>
    </w:p>
    <w:p w:rsidR="00986B11" w:rsidRDefault="00986B11" w:rsidP="00986B11">
      <w:pPr>
        <w:jc w:val="center"/>
        <w:rPr>
          <w:rFonts w:ascii="Agency FB" w:hAnsi="Agency FB"/>
          <w:b/>
          <w:sz w:val="22"/>
          <w:szCs w:val="22"/>
        </w:rPr>
      </w:pPr>
      <w:r w:rsidRPr="00986B11">
        <w:rPr>
          <w:rFonts w:ascii="Agency FB" w:hAnsi="Agency FB"/>
          <w:b/>
          <w:sz w:val="22"/>
          <w:szCs w:val="22"/>
        </w:rPr>
        <w:t xml:space="preserve">H. Senador FERNANDO TAMAYO </w:t>
      </w:r>
      <w:proofErr w:type="spellStart"/>
      <w:r w:rsidRPr="00986B11">
        <w:rPr>
          <w:rFonts w:ascii="Agency FB" w:hAnsi="Agency FB"/>
          <w:b/>
          <w:sz w:val="22"/>
          <w:szCs w:val="22"/>
        </w:rPr>
        <w:t>TAMAYO</w:t>
      </w:r>
      <w:proofErr w:type="spellEnd"/>
    </w:p>
    <w:p w:rsidR="00A21796" w:rsidRDefault="00A21796" w:rsidP="00986B11">
      <w:pPr>
        <w:jc w:val="center"/>
        <w:rPr>
          <w:rFonts w:ascii="Agency FB" w:hAnsi="Agency FB"/>
          <w:b/>
          <w:sz w:val="22"/>
          <w:szCs w:val="22"/>
        </w:rPr>
      </w:pPr>
    </w:p>
    <w:p w:rsidR="006F6A8D" w:rsidRPr="00A21796" w:rsidRDefault="006F6A8D" w:rsidP="00A21796">
      <w:pPr>
        <w:adjustRightInd w:val="0"/>
        <w:spacing w:before="28" w:after="28" w:line="288" w:lineRule="auto"/>
        <w:textAlignment w:val="center"/>
        <w:rPr>
          <w:rFonts w:eastAsia="Times New Roman" w:cs="Arial"/>
          <w:color w:val="000000"/>
          <w:lang w:eastAsia="es-CO"/>
        </w:rPr>
      </w:pPr>
      <w:r w:rsidRPr="00B9458B">
        <w:rPr>
          <w:rFonts w:eastAsia="Times New Roman" w:cs="Arial"/>
          <w:color w:val="000000"/>
          <w:lang w:eastAsia="es-CO"/>
        </w:rPr>
        <w:t>Psicosociales (</w:t>
      </w:r>
      <w:proofErr w:type="spellStart"/>
      <w:r w:rsidRPr="00B9458B">
        <w:rPr>
          <w:rFonts w:eastAsia="Times New Roman" w:cs="Arial"/>
          <w:color w:val="000000"/>
          <w:lang w:eastAsia="es-CO"/>
        </w:rPr>
        <w:t>Asocoltepso</w:t>
      </w:r>
      <w:proofErr w:type="spellEnd"/>
      <w:r w:rsidRPr="00B9458B">
        <w:rPr>
          <w:rFonts w:eastAsia="Times New Roman" w:cs="Arial"/>
          <w:color w:val="000000"/>
          <w:lang w:eastAsia="es-CO"/>
        </w:rPr>
        <w:t xml:space="preserve">), de los profesionales postulados por las Asociaciones de </w:t>
      </w:r>
    </w:p>
    <w:p w:rsidR="006F6A8D" w:rsidRDefault="006F6A8D" w:rsidP="00A21796">
      <w:pPr>
        <w:adjustRightInd w:val="0"/>
        <w:spacing w:before="28" w:after="28" w:line="288" w:lineRule="auto"/>
        <w:textAlignment w:val="center"/>
        <w:rPr>
          <w:rFonts w:eastAsia="Times New Roman" w:cs="Arial"/>
          <w:color w:val="000000"/>
          <w:lang w:eastAsia="es-CO"/>
        </w:rPr>
      </w:pPr>
      <w:r w:rsidRPr="00B9458B">
        <w:rPr>
          <w:rFonts w:eastAsia="Times New Roman" w:cs="Arial"/>
          <w:color w:val="000000"/>
          <w:lang w:eastAsia="es-CO"/>
        </w:rPr>
        <w:t>Terapeutas Psicosociales que estén legalmente reconocidas en el país.</w:t>
      </w:r>
    </w:p>
    <w:p w:rsidR="006F6A8D" w:rsidRPr="00B9458B" w:rsidRDefault="006F6A8D" w:rsidP="006F6A8D">
      <w:pPr>
        <w:adjustRightInd w:val="0"/>
        <w:spacing w:before="28" w:after="28" w:line="288" w:lineRule="auto"/>
        <w:ind w:firstLine="283"/>
        <w:textAlignment w:val="center"/>
        <w:rPr>
          <w:rFonts w:eastAsia="Times New Roman" w:cs="Arial"/>
          <w:color w:val="000000"/>
          <w:lang w:eastAsia="es-CO"/>
        </w:rPr>
      </w:pPr>
    </w:p>
    <w:p w:rsidR="006F6A8D" w:rsidRDefault="006F6A8D" w:rsidP="006F6A8D">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Parágrafo 1°. Estas instituciones tendrán que contar con las autorizaciones legales correspondientes para su funcionamiento y contarán además con certificado de constitución y representación legal, para tener la facultad de postular a que se refiere el artículo anterior.</w:t>
      </w:r>
    </w:p>
    <w:p w:rsidR="00A21796" w:rsidRPr="00B9458B" w:rsidRDefault="00A21796" w:rsidP="006F6A8D">
      <w:pPr>
        <w:adjustRightInd w:val="0"/>
        <w:spacing w:before="28" w:after="28" w:line="288" w:lineRule="auto"/>
        <w:ind w:firstLine="283"/>
        <w:textAlignment w:val="center"/>
        <w:rPr>
          <w:rFonts w:eastAsia="Times New Roman" w:cs="Arial"/>
          <w:color w:val="000000"/>
          <w:lang w:eastAsia="es-CO"/>
        </w:rPr>
      </w:pPr>
    </w:p>
    <w:p w:rsidR="006F6A8D" w:rsidRPr="00B9458B" w:rsidRDefault="006F6A8D" w:rsidP="006F6A8D">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Artículo 16</w:t>
      </w:r>
      <w:r w:rsidR="00637AB4">
        <w:rPr>
          <w:rFonts w:eastAsia="Times New Roman" w:cs="Arial"/>
          <w:color w:val="000000"/>
          <w:lang w:eastAsia="es-CO"/>
        </w:rPr>
        <w:t>°</w:t>
      </w:r>
      <w:r w:rsidRPr="00B9458B">
        <w:rPr>
          <w:rFonts w:eastAsia="Times New Roman" w:cs="Arial"/>
          <w:color w:val="000000"/>
          <w:lang w:eastAsia="es-CO"/>
        </w:rPr>
        <w:t>. Los miembros del Tribunal Nacional Ético y Deontológico serán nombrados para un período de tres (3) años, pudiendo ser reelegidos y cumplirán una función pública, pero por ello no serán funcionarios públicos.</w:t>
      </w:r>
    </w:p>
    <w:p w:rsidR="006F6A8D" w:rsidRDefault="006F6A8D" w:rsidP="00A21796">
      <w:pPr>
        <w:rPr>
          <w:rFonts w:ascii="Agency FB" w:hAnsi="Agency FB"/>
          <w:b/>
          <w:sz w:val="22"/>
          <w:szCs w:val="22"/>
        </w:rPr>
      </w:pPr>
    </w:p>
    <w:p w:rsidR="006F6A8D" w:rsidRPr="00B9458B" w:rsidRDefault="006F6A8D" w:rsidP="006F6A8D">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Para ser miembro del tribunal se requiere:</w:t>
      </w:r>
    </w:p>
    <w:p w:rsidR="006F6A8D" w:rsidRPr="00B9458B" w:rsidRDefault="006F6A8D" w:rsidP="006F6A8D">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a) Tener título como profesional en terapias Psicosociales y Tarjeta profesional.</w:t>
      </w:r>
    </w:p>
    <w:p w:rsidR="006F6A8D" w:rsidRPr="00B9458B" w:rsidRDefault="006F6A8D" w:rsidP="006F6A8D">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b) Ostentar reconocida solvencia moral e idoneidad profesional.</w:t>
      </w:r>
    </w:p>
    <w:p w:rsidR="006F6A8D" w:rsidRPr="00B9458B" w:rsidRDefault="006F6A8D" w:rsidP="006F6A8D">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c) Haber ejercido la profesión por un período no inferior a cinco (5) años o haber desempeñado la cátedra universitaria en facultades legalmente reconocidas por el Estado, por lo menos durante cinco (5) años.</w:t>
      </w:r>
    </w:p>
    <w:p w:rsidR="006F6A8D" w:rsidRPr="00B9458B" w:rsidRDefault="006F6A8D" w:rsidP="006F6A8D">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d) No tener sanción disciplinaria por faltas a la ética profesional o cualquier otra falta a las leyes vigentes en el país.</w:t>
      </w:r>
    </w:p>
    <w:p w:rsidR="006F6A8D" w:rsidRPr="00B9458B" w:rsidRDefault="006F6A8D" w:rsidP="006F6A8D">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e) Tener la Tarjeta Profesional Vigente</w:t>
      </w:r>
    </w:p>
    <w:p w:rsidR="006F6A8D" w:rsidRDefault="006F6A8D" w:rsidP="006F6A8D">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f) Los soportes de los requisitos exigidos deberán ser anexados a la Hoja de vida de los candidatos de las listas presentadas y sujetos de comprobación.</w:t>
      </w:r>
    </w:p>
    <w:p w:rsidR="00A21796" w:rsidRDefault="00A21796" w:rsidP="00A21796">
      <w:pPr>
        <w:adjustRightInd w:val="0"/>
        <w:spacing w:before="28" w:after="28" w:line="288" w:lineRule="auto"/>
        <w:textAlignment w:val="center"/>
        <w:rPr>
          <w:rFonts w:eastAsia="Times New Roman" w:cs="Arial"/>
          <w:color w:val="000000"/>
          <w:lang w:eastAsia="es-CO"/>
        </w:rPr>
      </w:pPr>
    </w:p>
    <w:p w:rsidR="00A21796" w:rsidRPr="00A21796" w:rsidRDefault="006F6A8D" w:rsidP="00A21796">
      <w:pPr>
        <w:adjustRightInd w:val="0"/>
        <w:spacing w:before="28" w:after="28" w:line="288" w:lineRule="auto"/>
        <w:textAlignment w:val="center"/>
        <w:rPr>
          <w:rFonts w:eastAsia="Times New Roman" w:cs="Arial"/>
          <w:color w:val="000000"/>
          <w:lang w:eastAsia="es-CO"/>
        </w:rPr>
      </w:pPr>
      <w:r w:rsidRPr="00B9458B">
        <w:rPr>
          <w:rFonts w:eastAsia="Times New Roman" w:cs="Arial"/>
          <w:color w:val="000000"/>
          <w:lang w:eastAsia="es-CO"/>
        </w:rPr>
        <w:t>Parágrafo. A través de un instructivo concertado y como única vez la Asociación Colombiana de Terapeutas Psicosociales (</w:t>
      </w:r>
      <w:proofErr w:type="spellStart"/>
      <w:r w:rsidRPr="00B9458B">
        <w:rPr>
          <w:rFonts w:eastAsia="Times New Roman" w:cs="Arial"/>
          <w:color w:val="000000"/>
          <w:lang w:eastAsia="es-CO"/>
        </w:rPr>
        <w:t>Asocoltepso</w:t>
      </w:r>
      <w:proofErr w:type="spellEnd"/>
      <w:r w:rsidRPr="00B9458B">
        <w:rPr>
          <w:rFonts w:eastAsia="Times New Roman" w:cs="Arial"/>
          <w:color w:val="000000"/>
          <w:lang w:eastAsia="es-CO"/>
        </w:rPr>
        <w:t>), deberá reglamentar el funcionamiento, requisitos, funciones, etc. del Tribunal Nacional Ético y Deontológico del Terapeuta Psicosocial, seis (6) meses después de expedida la presente ley. Una vez promulgada la ley, e instalado el Tribunal, será él mismo quien asuma, de manera permanente, el rol de reglamentar su funcionamien</w:t>
      </w:r>
      <w:r w:rsidR="00A21796">
        <w:rPr>
          <w:rFonts w:eastAsia="Times New Roman" w:cs="Arial"/>
          <w:color w:val="000000"/>
          <w:lang w:eastAsia="es-CO"/>
        </w:rPr>
        <w:t>to, requisitos, funciones, etc.</w:t>
      </w:r>
    </w:p>
    <w:p w:rsidR="00986B11" w:rsidRPr="00986B11" w:rsidRDefault="00986B11" w:rsidP="0062618E">
      <w:pPr>
        <w:rPr>
          <w:rFonts w:ascii="Agency FB" w:hAnsi="Agency FB"/>
          <w:b/>
          <w:noProof/>
          <w:sz w:val="32"/>
          <w:szCs w:val="32"/>
          <w:lang w:val="es-CO" w:eastAsia="es-CO"/>
        </w:rPr>
      </w:pPr>
    </w:p>
    <w:p w:rsidR="00986B11" w:rsidRPr="00986B11" w:rsidRDefault="00986B11" w:rsidP="00986B11">
      <w:pPr>
        <w:jc w:val="center"/>
        <w:rPr>
          <w:rFonts w:ascii="Agency FB" w:hAnsi="Agency FB"/>
          <w:b/>
          <w:sz w:val="32"/>
          <w:szCs w:val="32"/>
        </w:rPr>
      </w:pPr>
      <w:r w:rsidRPr="00986B11">
        <w:rPr>
          <w:rFonts w:ascii="Agency FB" w:hAnsi="Agency FB"/>
          <w:b/>
          <w:noProof/>
          <w:sz w:val="32"/>
          <w:szCs w:val="32"/>
          <w:lang w:val="es-CO" w:eastAsia="es-CO"/>
        </w:rPr>
        <w:drawing>
          <wp:inline distT="0" distB="0" distL="0" distR="0" wp14:anchorId="7645867D" wp14:editId="64456A23">
            <wp:extent cx="3657600" cy="262292"/>
            <wp:effectExtent l="0" t="0" r="0" b="4445"/>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57091" cy="262255"/>
                    </a:xfrm>
                    <a:prstGeom prst="rect">
                      <a:avLst/>
                    </a:prstGeom>
                    <a:noFill/>
                    <a:ln>
                      <a:noFill/>
                    </a:ln>
                  </pic:spPr>
                </pic:pic>
              </a:graphicData>
            </a:graphic>
          </wp:inline>
        </w:drawing>
      </w:r>
    </w:p>
    <w:p w:rsidR="00986B11" w:rsidRPr="00986B11" w:rsidRDefault="00986B11" w:rsidP="00986B11">
      <w:pPr>
        <w:jc w:val="center"/>
        <w:rPr>
          <w:rFonts w:ascii="Agency FB" w:hAnsi="Agency FB"/>
          <w:b/>
          <w:bCs/>
          <w:sz w:val="20"/>
          <w:szCs w:val="20"/>
        </w:rPr>
      </w:pPr>
      <w:r w:rsidRPr="00986B11">
        <w:rPr>
          <w:rFonts w:ascii="Agency FB" w:hAnsi="Agency FB"/>
        </w:rPr>
        <w:t xml:space="preserve"> </w:t>
      </w:r>
      <w:r w:rsidRPr="00986B11">
        <w:rPr>
          <w:rFonts w:ascii="Agency FB" w:hAnsi="Agency FB"/>
          <w:b/>
          <w:bCs/>
          <w:sz w:val="20"/>
          <w:szCs w:val="20"/>
        </w:rPr>
        <w:t xml:space="preserve">Carrera 7 No. 8-68 Oficina 204 Edificio Nuevo del Congreso, </w:t>
      </w:r>
    </w:p>
    <w:p w:rsidR="00986B11" w:rsidRPr="00986B11" w:rsidRDefault="00986B11" w:rsidP="00986B11">
      <w:pPr>
        <w:jc w:val="center"/>
        <w:rPr>
          <w:rFonts w:ascii="Agency FB" w:hAnsi="Agency FB"/>
          <w:b/>
          <w:bCs/>
          <w:color w:val="000000" w:themeColor="text1"/>
          <w:sz w:val="20"/>
          <w:szCs w:val="20"/>
        </w:rPr>
      </w:pPr>
      <w:r w:rsidRPr="00986B11">
        <w:rPr>
          <w:rFonts w:ascii="Agency FB" w:hAnsi="Agency FB"/>
          <w:b/>
          <w:bCs/>
          <w:sz w:val="20"/>
          <w:szCs w:val="20"/>
        </w:rPr>
        <w:t xml:space="preserve">Teléfonos: 3823210 Telefax: </w:t>
      </w:r>
      <w:proofErr w:type="gramStart"/>
      <w:r w:rsidRPr="00986B11">
        <w:rPr>
          <w:rFonts w:ascii="Agency FB" w:hAnsi="Agency FB"/>
          <w:b/>
          <w:bCs/>
          <w:sz w:val="20"/>
          <w:szCs w:val="20"/>
        </w:rPr>
        <w:t>3823547  e</w:t>
      </w:r>
      <w:proofErr w:type="gramEnd"/>
      <w:r w:rsidRPr="00986B11">
        <w:rPr>
          <w:rFonts w:ascii="Agency FB" w:hAnsi="Agency FB"/>
          <w:b/>
          <w:bCs/>
          <w:sz w:val="20"/>
          <w:szCs w:val="20"/>
        </w:rPr>
        <w:t xml:space="preserve">-mail: </w:t>
      </w:r>
      <w:hyperlink r:id="rId21" w:history="1">
        <w:proofErr w:type="spellStart"/>
        <w:r w:rsidRPr="00986B11">
          <w:rPr>
            <w:rFonts w:ascii="Agency FB" w:hAnsi="Agency FB"/>
            <w:b/>
            <w:bCs/>
            <w:color w:val="0000FF" w:themeColor="hyperlink"/>
            <w:sz w:val="20"/>
            <w:szCs w:val="20"/>
            <w:u w:val="single"/>
          </w:rPr>
          <w:t>fernandotamayo2p@gmail.com</w:t>
        </w:r>
        <w:proofErr w:type="spellEnd"/>
      </w:hyperlink>
      <w:r w:rsidRPr="00986B11">
        <w:rPr>
          <w:rFonts w:ascii="Agency FB" w:hAnsi="Agency FB"/>
          <w:b/>
          <w:bCs/>
          <w:color w:val="000000" w:themeColor="text1"/>
          <w:sz w:val="20"/>
          <w:szCs w:val="20"/>
        </w:rPr>
        <w:t xml:space="preserve"> </w:t>
      </w:r>
    </w:p>
    <w:p w:rsidR="00ED35FF" w:rsidRPr="00ED35FF" w:rsidRDefault="00986B11" w:rsidP="00DC4012">
      <w:pPr>
        <w:jc w:val="center"/>
        <w:rPr>
          <w:rFonts w:ascii="Agency FB" w:hAnsi="Agency FB"/>
          <w:b/>
          <w:bCs/>
          <w:sz w:val="20"/>
          <w:szCs w:val="20"/>
        </w:rPr>
      </w:pPr>
      <w:r w:rsidRPr="00986B11">
        <w:rPr>
          <w:rFonts w:ascii="Agency FB" w:hAnsi="Agency FB"/>
          <w:b/>
          <w:bCs/>
          <w:sz w:val="20"/>
          <w:szCs w:val="20"/>
        </w:rPr>
        <w:t xml:space="preserve">Bogotá, </w:t>
      </w:r>
      <w:proofErr w:type="spellStart"/>
      <w:r w:rsidRPr="00986B11">
        <w:rPr>
          <w:rFonts w:ascii="Agency FB" w:hAnsi="Agency FB"/>
          <w:b/>
          <w:bCs/>
          <w:sz w:val="20"/>
          <w:szCs w:val="20"/>
        </w:rPr>
        <w:t>D.C</w:t>
      </w:r>
      <w:proofErr w:type="spellEnd"/>
      <w:r w:rsidRPr="00986B11">
        <w:rPr>
          <w:rFonts w:ascii="Agency FB" w:hAnsi="Agency FB"/>
          <w:b/>
          <w:bCs/>
          <w:sz w:val="20"/>
          <w:szCs w:val="20"/>
        </w:rPr>
        <w:t xml:space="preserve"> </w:t>
      </w:r>
      <w:r w:rsidR="00ED35FF">
        <w:rPr>
          <w:rFonts w:ascii="Agency FB" w:hAnsi="Agency FB"/>
          <w:b/>
          <w:bCs/>
          <w:sz w:val="20"/>
          <w:szCs w:val="20"/>
        </w:rPr>
        <w:t>–</w:t>
      </w:r>
      <w:r w:rsidRPr="00986B11">
        <w:rPr>
          <w:rFonts w:ascii="Agency FB" w:hAnsi="Agency FB"/>
          <w:b/>
          <w:bCs/>
          <w:sz w:val="20"/>
          <w:szCs w:val="20"/>
        </w:rPr>
        <w:t xml:space="preserve"> Colombia</w:t>
      </w:r>
    </w:p>
    <w:p w:rsidR="00ED35FF" w:rsidRPr="00ED35FF" w:rsidRDefault="00ED35FF" w:rsidP="00ED35FF">
      <w:pPr>
        <w:jc w:val="center"/>
      </w:pPr>
      <w:r w:rsidRPr="00ED35FF">
        <w:rPr>
          <w:noProof/>
          <w:lang w:val="es-CO" w:eastAsia="es-CO"/>
        </w:rPr>
        <w:lastRenderedPageBreak/>
        <w:drawing>
          <wp:inline distT="0" distB="0" distL="0" distR="0" wp14:anchorId="4D89F69C" wp14:editId="40C6A7A6">
            <wp:extent cx="1973652" cy="497941"/>
            <wp:effectExtent l="0" t="0" r="7620" b="0"/>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1973600" cy="497928"/>
                    </a:xfrm>
                    <a:prstGeom prst="rect">
                      <a:avLst/>
                    </a:prstGeom>
                    <a:noFill/>
                    <a:ln w="9525">
                      <a:noFill/>
                      <a:miter lim="800000"/>
                      <a:headEnd/>
                      <a:tailEnd/>
                    </a:ln>
                  </pic:spPr>
                </pic:pic>
              </a:graphicData>
            </a:graphic>
          </wp:inline>
        </w:drawing>
      </w:r>
    </w:p>
    <w:p w:rsidR="00ED35FF" w:rsidRPr="00ED35FF" w:rsidRDefault="00ED35FF" w:rsidP="00ED35FF">
      <w:pPr>
        <w:jc w:val="center"/>
        <w:rPr>
          <w:rFonts w:ascii="Agency FB" w:hAnsi="Agency FB"/>
          <w:b/>
          <w:sz w:val="22"/>
          <w:szCs w:val="22"/>
        </w:rPr>
      </w:pPr>
      <w:r w:rsidRPr="00ED35FF">
        <w:rPr>
          <w:rFonts w:ascii="Agency FB" w:hAnsi="Agency FB"/>
          <w:b/>
          <w:sz w:val="22"/>
          <w:szCs w:val="22"/>
        </w:rPr>
        <w:t xml:space="preserve">H. Senador FERNANDO TAMAYO </w:t>
      </w:r>
      <w:proofErr w:type="spellStart"/>
      <w:r w:rsidRPr="00ED35FF">
        <w:rPr>
          <w:rFonts w:ascii="Agency FB" w:hAnsi="Agency FB"/>
          <w:b/>
          <w:sz w:val="22"/>
          <w:szCs w:val="22"/>
        </w:rPr>
        <w:t>TAMAYO</w:t>
      </w:r>
      <w:proofErr w:type="spellEnd"/>
    </w:p>
    <w:p w:rsidR="00ED35FF" w:rsidRDefault="00ED35FF" w:rsidP="00ED35FF">
      <w:pPr>
        <w:adjustRightInd w:val="0"/>
        <w:spacing w:before="28" w:after="28" w:line="288" w:lineRule="auto"/>
        <w:ind w:firstLine="283"/>
        <w:textAlignment w:val="center"/>
        <w:rPr>
          <w:rFonts w:eastAsia="Times New Roman" w:cs="Arial"/>
          <w:color w:val="000000"/>
          <w:lang w:eastAsia="es-CO"/>
        </w:rPr>
      </w:pPr>
    </w:p>
    <w:p w:rsidR="00A21796" w:rsidRPr="00026052" w:rsidRDefault="00A21796" w:rsidP="00A21796">
      <w:pPr>
        <w:adjustRightInd w:val="0"/>
        <w:spacing w:before="28" w:after="28" w:line="288" w:lineRule="auto"/>
        <w:textAlignment w:val="center"/>
        <w:rPr>
          <w:rFonts w:eastAsia="Times New Roman" w:cs="Arial"/>
          <w:color w:val="000000"/>
          <w:lang w:eastAsia="es-CO"/>
        </w:rPr>
      </w:pPr>
      <w:r w:rsidRPr="00B9458B">
        <w:rPr>
          <w:rFonts w:eastAsia="Times New Roman" w:cs="Arial"/>
          <w:color w:val="000000"/>
          <w:lang w:eastAsia="es-CO"/>
        </w:rPr>
        <w:t>Parágrafo transitorio. Para dar inicio al funcionamiento del Tribunal Nacional Ético y Deontológico de Terapia Psicosocial, como única vez, los requisitos para ser miembro del Tribunal serán los establecidos en el presente artículo a excepción de los literales c) y e).</w:t>
      </w:r>
    </w:p>
    <w:p w:rsidR="00A21796" w:rsidRPr="00B9458B" w:rsidRDefault="00A21796" w:rsidP="00A21796">
      <w:pPr>
        <w:adjustRightInd w:val="0"/>
        <w:spacing w:before="28" w:after="28" w:line="288" w:lineRule="auto"/>
        <w:ind w:firstLine="283"/>
        <w:textAlignment w:val="center"/>
        <w:rPr>
          <w:rFonts w:eastAsia="Times New Roman" w:cs="Arial"/>
          <w:color w:val="000000"/>
          <w:lang w:eastAsia="es-CO"/>
        </w:rPr>
      </w:pPr>
    </w:p>
    <w:p w:rsidR="00A21796" w:rsidRPr="00B9458B" w:rsidRDefault="00A21796" w:rsidP="00A21796">
      <w:pPr>
        <w:adjustRightInd w:val="0"/>
        <w:spacing w:before="28" w:after="28" w:line="288" w:lineRule="auto"/>
        <w:jc w:val="center"/>
        <w:textAlignment w:val="center"/>
        <w:rPr>
          <w:rFonts w:eastAsia="Times New Roman" w:cs="Arial"/>
          <w:color w:val="000000"/>
          <w:lang w:eastAsia="es-CO"/>
        </w:rPr>
      </w:pPr>
      <w:r w:rsidRPr="00B9458B">
        <w:rPr>
          <w:rFonts w:eastAsia="Times New Roman" w:cs="Arial"/>
          <w:color w:val="000000"/>
          <w:lang w:eastAsia="es-CO"/>
        </w:rPr>
        <w:t>CAPÍTULO II</w:t>
      </w:r>
    </w:p>
    <w:p w:rsidR="00A21796" w:rsidRDefault="00A21796" w:rsidP="00A21796">
      <w:pPr>
        <w:adjustRightInd w:val="0"/>
        <w:spacing w:before="28" w:after="28" w:line="288" w:lineRule="auto"/>
        <w:jc w:val="center"/>
        <w:textAlignment w:val="center"/>
        <w:rPr>
          <w:rFonts w:eastAsia="Times New Roman" w:cs="Arial"/>
          <w:b/>
          <w:bCs/>
          <w:color w:val="000000"/>
          <w:lang w:eastAsia="es-CO"/>
        </w:rPr>
      </w:pPr>
      <w:r w:rsidRPr="00B9458B">
        <w:rPr>
          <w:rFonts w:eastAsia="Times New Roman" w:cs="Arial"/>
          <w:b/>
          <w:bCs/>
          <w:color w:val="000000"/>
          <w:lang w:eastAsia="es-CO"/>
        </w:rPr>
        <w:t xml:space="preserve">Normas del proceso </w:t>
      </w:r>
      <w:proofErr w:type="gramStart"/>
      <w:r w:rsidRPr="00B9458B">
        <w:rPr>
          <w:rFonts w:eastAsia="Times New Roman" w:cs="Arial"/>
          <w:b/>
          <w:bCs/>
          <w:color w:val="000000"/>
          <w:lang w:eastAsia="es-CO"/>
        </w:rPr>
        <w:t>disciplinario  ético</w:t>
      </w:r>
      <w:proofErr w:type="gramEnd"/>
      <w:r w:rsidRPr="00B9458B">
        <w:rPr>
          <w:rFonts w:eastAsia="Times New Roman" w:cs="Arial"/>
          <w:b/>
          <w:bCs/>
          <w:color w:val="000000"/>
          <w:lang w:eastAsia="es-CO"/>
        </w:rPr>
        <w:t>-profesional</w:t>
      </w:r>
    </w:p>
    <w:p w:rsidR="00A21796" w:rsidRPr="00B9458B" w:rsidRDefault="00A21796" w:rsidP="00A21796">
      <w:pPr>
        <w:adjustRightInd w:val="0"/>
        <w:spacing w:before="28" w:after="28" w:line="288" w:lineRule="auto"/>
        <w:jc w:val="center"/>
        <w:textAlignment w:val="center"/>
        <w:rPr>
          <w:rFonts w:eastAsia="Times New Roman" w:cs="Arial"/>
          <w:b/>
          <w:bCs/>
          <w:color w:val="000000"/>
          <w:lang w:eastAsia="es-CO"/>
        </w:rPr>
      </w:pPr>
    </w:p>
    <w:p w:rsidR="00A21796" w:rsidRDefault="00637AB4" w:rsidP="00A21796">
      <w:pPr>
        <w:adjustRightInd w:val="0"/>
        <w:spacing w:before="28" w:after="28" w:line="288" w:lineRule="auto"/>
        <w:ind w:firstLine="283"/>
        <w:textAlignment w:val="center"/>
        <w:rPr>
          <w:rFonts w:eastAsia="Times New Roman" w:cs="Arial"/>
          <w:color w:val="000000"/>
          <w:lang w:eastAsia="es-CO"/>
        </w:rPr>
      </w:pPr>
      <w:r>
        <w:rPr>
          <w:rFonts w:eastAsia="Times New Roman" w:cs="Arial"/>
          <w:color w:val="000000"/>
          <w:lang w:eastAsia="es-CO"/>
        </w:rPr>
        <w:t>Artículo 17°</w:t>
      </w:r>
      <w:r w:rsidR="00A21796" w:rsidRPr="00B9458B">
        <w:rPr>
          <w:rFonts w:eastAsia="Times New Roman" w:cs="Arial"/>
          <w:color w:val="000000"/>
          <w:lang w:eastAsia="es-CO"/>
        </w:rPr>
        <w:t xml:space="preserve">. </w:t>
      </w:r>
      <w:r w:rsidR="00A21796" w:rsidRPr="00B9458B">
        <w:rPr>
          <w:rFonts w:eastAsia="Times New Roman" w:cs="Arial"/>
          <w:i/>
          <w:iCs/>
          <w:color w:val="000000"/>
          <w:lang w:eastAsia="es-CO"/>
        </w:rPr>
        <w:t>Proceso Disciplinario Ético.</w:t>
      </w:r>
      <w:r w:rsidR="00A21796" w:rsidRPr="00B9458B">
        <w:rPr>
          <w:rFonts w:eastAsia="Times New Roman" w:cs="Arial"/>
          <w:color w:val="000000"/>
          <w:lang w:eastAsia="es-CO"/>
        </w:rPr>
        <w:t xml:space="preserve"> Se garantizará en todos los casos al Terapeuta psicosocial, el derecho al debido proceso, de acuerdo con las leyes Colombianas vigentes al producirse investigaciones por presuntas faltas a la ética profesional.</w:t>
      </w:r>
    </w:p>
    <w:p w:rsidR="00A21796" w:rsidRPr="00B9458B" w:rsidRDefault="00A21796" w:rsidP="00A21796">
      <w:pPr>
        <w:adjustRightInd w:val="0"/>
        <w:spacing w:before="28" w:after="28" w:line="288" w:lineRule="auto"/>
        <w:ind w:firstLine="283"/>
        <w:textAlignment w:val="center"/>
        <w:rPr>
          <w:rFonts w:eastAsia="Times New Roman" w:cs="Arial"/>
          <w:color w:val="000000"/>
          <w:lang w:eastAsia="es-CO"/>
        </w:rPr>
      </w:pPr>
    </w:p>
    <w:p w:rsidR="00A21796" w:rsidRPr="00B9458B" w:rsidRDefault="00A462BE" w:rsidP="00A21796">
      <w:pPr>
        <w:adjustRightInd w:val="0"/>
        <w:spacing w:before="28" w:after="28" w:line="288" w:lineRule="auto"/>
        <w:ind w:firstLine="283"/>
        <w:textAlignment w:val="center"/>
        <w:rPr>
          <w:rFonts w:eastAsia="Times New Roman" w:cs="Arial"/>
          <w:color w:val="000000"/>
          <w:lang w:eastAsia="es-CO"/>
        </w:rPr>
      </w:pPr>
      <w:r>
        <w:rPr>
          <w:rFonts w:eastAsia="Times New Roman" w:cs="Arial"/>
          <w:color w:val="000000"/>
          <w:lang w:eastAsia="es-CO"/>
        </w:rPr>
        <w:t>Artículo 18°</w:t>
      </w:r>
      <w:r w:rsidR="00A21796" w:rsidRPr="00B9458B">
        <w:rPr>
          <w:rFonts w:eastAsia="Times New Roman" w:cs="Arial"/>
          <w:color w:val="000000"/>
          <w:lang w:eastAsia="es-CO"/>
        </w:rPr>
        <w:t xml:space="preserve">. </w:t>
      </w:r>
      <w:r w:rsidR="00A21796" w:rsidRPr="00B9458B">
        <w:rPr>
          <w:rFonts w:eastAsia="Times New Roman" w:cs="Arial"/>
          <w:i/>
          <w:iCs/>
          <w:color w:val="000000"/>
          <w:lang w:eastAsia="es-CO"/>
        </w:rPr>
        <w:t>Del proceso</w:t>
      </w:r>
      <w:r w:rsidR="00A21796" w:rsidRPr="00B9458B">
        <w:rPr>
          <w:rFonts w:eastAsia="Times New Roman" w:cs="Arial"/>
          <w:color w:val="000000"/>
          <w:lang w:eastAsia="es-CO"/>
        </w:rPr>
        <w:t>. La acción disciplinaria podrá ser iniciada de oficio o a través de querella debidamente sustentada por el peticionario con su respectiva firma y domicilio, y el presidente del Tribunal designará a uno de sus miembros con el propósito de que adelante las averiguaciones.</w:t>
      </w:r>
    </w:p>
    <w:p w:rsidR="00A21796" w:rsidRPr="00B9458B" w:rsidRDefault="00A21796" w:rsidP="00A21796">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La averiguación preliminar, se realizará en un término máximo de dos (2) meses vencidos; en este lapso se dictará resolución de apertura de investigación formal o resolución inhibitoria, es decir que el tribunal se abstendrá de abrir investigación formal y ordena archivar el expediente, por cuanto se demuestra que la conducta no ha existido y que no es constitutiva de falta disciplinaria, si se demuestra la existencia de la falta contra la ética profesional, se iniciará la apertura formal de la investigación y se comunicará al investigado, pudiendo solicitar ser escuchado en exposición libre y voluntaria, así como la práctica de pruebas.</w:t>
      </w:r>
    </w:p>
    <w:p w:rsidR="00A21796" w:rsidRDefault="00A21796" w:rsidP="00A21796">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 xml:space="preserve">La investigación formal, se realizará en el término de duración de dos (2) meses, vencido los cuales se dictará resolución de preclusión o terminación definitiva del proceso o formulación de cargos por parte </w:t>
      </w:r>
      <w:proofErr w:type="gramStart"/>
      <w:r w:rsidRPr="00B9458B">
        <w:rPr>
          <w:rFonts w:eastAsia="Times New Roman" w:cs="Arial"/>
          <w:color w:val="000000"/>
          <w:lang w:eastAsia="es-CO"/>
        </w:rPr>
        <w:t>del</w:t>
      </w:r>
      <w:proofErr w:type="gramEnd"/>
      <w:r w:rsidRPr="00B9458B">
        <w:rPr>
          <w:rFonts w:eastAsia="Times New Roman" w:cs="Arial"/>
          <w:color w:val="000000"/>
          <w:lang w:eastAsia="es-CO"/>
        </w:rPr>
        <w:t xml:space="preserve"> t </w:t>
      </w:r>
      <w:proofErr w:type="spellStart"/>
      <w:r w:rsidRPr="00B9458B">
        <w:rPr>
          <w:rFonts w:eastAsia="Times New Roman" w:cs="Arial"/>
          <w:color w:val="000000"/>
          <w:lang w:eastAsia="es-CO"/>
        </w:rPr>
        <w:t>ribunal</w:t>
      </w:r>
      <w:proofErr w:type="spellEnd"/>
      <w:r w:rsidRPr="00B9458B">
        <w:rPr>
          <w:rFonts w:eastAsia="Times New Roman" w:cs="Arial"/>
          <w:color w:val="000000"/>
          <w:lang w:eastAsia="es-CO"/>
        </w:rPr>
        <w:t>.</w:t>
      </w:r>
    </w:p>
    <w:p w:rsidR="00621FC3" w:rsidRPr="00B9458B" w:rsidRDefault="00621FC3" w:rsidP="00A21796">
      <w:pPr>
        <w:adjustRightInd w:val="0"/>
        <w:spacing w:before="28" w:after="28" w:line="288" w:lineRule="auto"/>
        <w:ind w:firstLine="283"/>
        <w:textAlignment w:val="center"/>
        <w:rPr>
          <w:rFonts w:eastAsia="Times New Roman" w:cs="Arial"/>
          <w:color w:val="000000"/>
          <w:lang w:eastAsia="es-CO"/>
        </w:rPr>
      </w:pPr>
    </w:p>
    <w:p w:rsidR="00A21796" w:rsidRDefault="00A21796" w:rsidP="00E905D3">
      <w:pPr>
        <w:adjustRightInd w:val="0"/>
        <w:spacing w:before="28" w:after="28" w:line="288" w:lineRule="auto"/>
        <w:textAlignment w:val="center"/>
        <w:rPr>
          <w:rFonts w:eastAsia="Times New Roman" w:cs="Arial"/>
          <w:color w:val="000000"/>
          <w:lang w:eastAsia="es-CO"/>
        </w:rPr>
      </w:pPr>
      <w:r w:rsidRPr="00B9458B">
        <w:rPr>
          <w:rFonts w:eastAsia="Times New Roman" w:cs="Arial"/>
          <w:color w:val="000000"/>
          <w:lang w:eastAsia="es-CO"/>
        </w:rPr>
        <w:t>Parágrafo 1°. A la diligencia de descargos el investigado podrá ser asistido por un abogado.</w:t>
      </w:r>
    </w:p>
    <w:p w:rsidR="005F13E6" w:rsidRDefault="005F13E6" w:rsidP="00E905D3">
      <w:pPr>
        <w:adjustRightInd w:val="0"/>
        <w:spacing w:before="28" w:after="28" w:line="288" w:lineRule="auto"/>
        <w:textAlignment w:val="center"/>
        <w:rPr>
          <w:rFonts w:eastAsia="Times New Roman" w:cs="Arial"/>
          <w:color w:val="000000"/>
          <w:lang w:eastAsia="es-CO"/>
        </w:rPr>
      </w:pPr>
    </w:p>
    <w:p w:rsidR="005F13E6" w:rsidRPr="00B9458B" w:rsidRDefault="005F13E6" w:rsidP="005F13E6">
      <w:pPr>
        <w:adjustRightInd w:val="0"/>
        <w:spacing w:before="28" w:after="28" w:line="288" w:lineRule="auto"/>
        <w:textAlignment w:val="center"/>
        <w:rPr>
          <w:rFonts w:eastAsia="Times New Roman" w:cs="Arial"/>
          <w:color w:val="000000"/>
          <w:lang w:eastAsia="es-CO"/>
        </w:rPr>
      </w:pPr>
      <w:r w:rsidRPr="00B9458B">
        <w:rPr>
          <w:rFonts w:eastAsia="Times New Roman" w:cs="Arial"/>
          <w:color w:val="000000"/>
          <w:lang w:eastAsia="es-CO"/>
        </w:rPr>
        <w:t>Parágrafo 2°. La diligencia de descargos se realizará dentro de los siguientes veinte (20) días</w:t>
      </w:r>
    </w:p>
    <w:p w:rsidR="00ED35FF" w:rsidRPr="00ED35FF" w:rsidRDefault="00ED35FF" w:rsidP="00ED35FF">
      <w:pPr>
        <w:jc w:val="center"/>
        <w:rPr>
          <w:rFonts w:ascii="Agency FB" w:hAnsi="Agency FB"/>
          <w:b/>
          <w:sz w:val="32"/>
          <w:szCs w:val="32"/>
        </w:rPr>
      </w:pPr>
      <w:r w:rsidRPr="00ED35FF">
        <w:rPr>
          <w:rFonts w:ascii="Agency FB" w:hAnsi="Agency FB"/>
          <w:b/>
          <w:noProof/>
          <w:sz w:val="32"/>
          <w:szCs w:val="32"/>
          <w:lang w:val="es-CO" w:eastAsia="es-CO"/>
        </w:rPr>
        <w:drawing>
          <wp:inline distT="0" distB="0" distL="0" distR="0" wp14:anchorId="201A5124" wp14:editId="2CA790A5">
            <wp:extent cx="3657600" cy="262292"/>
            <wp:effectExtent l="0" t="0" r="0" b="4445"/>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57091" cy="262255"/>
                    </a:xfrm>
                    <a:prstGeom prst="rect">
                      <a:avLst/>
                    </a:prstGeom>
                    <a:noFill/>
                    <a:ln>
                      <a:noFill/>
                    </a:ln>
                  </pic:spPr>
                </pic:pic>
              </a:graphicData>
            </a:graphic>
          </wp:inline>
        </w:drawing>
      </w:r>
    </w:p>
    <w:p w:rsidR="00ED35FF" w:rsidRPr="00ED35FF" w:rsidRDefault="00ED35FF" w:rsidP="00ED35FF">
      <w:pPr>
        <w:jc w:val="center"/>
        <w:rPr>
          <w:rFonts w:ascii="Agency FB" w:hAnsi="Agency FB"/>
          <w:b/>
          <w:bCs/>
          <w:sz w:val="20"/>
          <w:szCs w:val="20"/>
        </w:rPr>
      </w:pPr>
      <w:r w:rsidRPr="00ED35FF">
        <w:rPr>
          <w:rFonts w:ascii="Agency FB" w:hAnsi="Agency FB"/>
        </w:rPr>
        <w:t xml:space="preserve"> </w:t>
      </w:r>
      <w:r w:rsidRPr="00ED35FF">
        <w:rPr>
          <w:rFonts w:ascii="Agency FB" w:hAnsi="Agency FB"/>
          <w:b/>
          <w:bCs/>
          <w:sz w:val="20"/>
          <w:szCs w:val="20"/>
        </w:rPr>
        <w:t xml:space="preserve">Carrera 7 No. 8-68 Oficina 204 Edificio Nuevo del Congreso, </w:t>
      </w:r>
    </w:p>
    <w:p w:rsidR="00ED35FF" w:rsidRPr="00ED35FF" w:rsidRDefault="00ED35FF" w:rsidP="00ED35FF">
      <w:pPr>
        <w:jc w:val="center"/>
        <w:rPr>
          <w:rFonts w:ascii="Agency FB" w:hAnsi="Agency FB"/>
          <w:b/>
          <w:bCs/>
          <w:color w:val="000000" w:themeColor="text1"/>
          <w:sz w:val="20"/>
          <w:szCs w:val="20"/>
        </w:rPr>
      </w:pPr>
      <w:r w:rsidRPr="00ED35FF">
        <w:rPr>
          <w:rFonts w:ascii="Agency FB" w:hAnsi="Agency FB"/>
          <w:b/>
          <w:bCs/>
          <w:sz w:val="20"/>
          <w:szCs w:val="20"/>
        </w:rPr>
        <w:t xml:space="preserve">Teléfonos: 3823210 Telefax: </w:t>
      </w:r>
      <w:proofErr w:type="gramStart"/>
      <w:r w:rsidRPr="00ED35FF">
        <w:rPr>
          <w:rFonts w:ascii="Agency FB" w:hAnsi="Agency FB"/>
          <w:b/>
          <w:bCs/>
          <w:sz w:val="20"/>
          <w:szCs w:val="20"/>
        </w:rPr>
        <w:t>3823547  e</w:t>
      </w:r>
      <w:proofErr w:type="gramEnd"/>
      <w:r w:rsidRPr="00ED35FF">
        <w:rPr>
          <w:rFonts w:ascii="Agency FB" w:hAnsi="Agency FB"/>
          <w:b/>
          <w:bCs/>
          <w:sz w:val="20"/>
          <w:szCs w:val="20"/>
        </w:rPr>
        <w:t xml:space="preserve">-mail: </w:t>
      </w:r>
      <w:hyperlink r:id="rId22" w:history="1">
        <w:proofErr w:type="spellStart"/>
        <w:r w:rsidRPr="00ED35FF">
          <w:rPr>
            <w:rFonts w:ascii="Agency FB" w:hAnsi="Agency FB"/>
            <w:b/>
            <w:bCs/>
            <w:color w:val="0000FF" w:themeColor="hyperlink"/>
            <w:sz w:val="20"/>
            <w:szCs w:val="20"/>
            <w:u w:val="single"/>
          </w:rPr>
          <w:t>fernandotamayo2p@gmail.com</w:t>
        </w:r>
        <w:proofErr w:type="spellEnd"/>
      </w:hyperlink>
      <w:r w:rsidRPr="00ED35FF">
        <w:rPr>
          <w:rFonts w:ascii="Agency FB" w:hAnsi="Agency FB"/>
          <w:b/>
          <w:bCs/>
          <w:color w:val="000000" w:themeColor="text1"/>
          <w:sz w:val="20"/>
          <w:szCs w:val="20"/>
        </w:rPr>
        <w:t xml:space="preserve"> </w:t>
      </w:r>
    </w:p>
    <w:p w:rsidR="00ED35FF" w:rsidRPr="00ED35FF" w:rsidRDefault="00ED35FF" w:rsidP="00DC4012">
      <w:pPr>
        <w:jc w:val="center"/>
        <w:rPr>
          <w:rFonts w:ascii="Agency FB" w:hAnsi="Agency FB"/>
          <w:b/>
          <w:sz w:val="32"/>
          <w:szCs w:val="32"/>
        </w:rPr>
      </w:pPr>
      <w:r w:rsidRPr="00ED35FF">
        <w:rPr>
          <w:rFonts w:ascii="Agency FB" w:hAnsi="Agency FB"/>
          <w:b/>
          <w:bCs/>
          <w:sz w:val="20"/>
          <w:szCs w:val="20"/>
        </w:rPr>
        <w:t xml:space="preserve">Bogotá, </w:t>
      </w:r>
      <w:proofErr w:type="spellStart"/>
      <w:r w:rsidRPr="00ED35FF">
        <w:rPr>
          <w:rFonts w:ascii="Agency FB" w:hAnsi="Agency FB"/>
          <w:b/>
          <w:bCs/>
          <w:sz w:val="20"/>
          <w:szCs w:val="20"/>
        </w:rPr>
        <w:t>D.C</w:t>
      </w:r>
      <w:proofErr w:type="spellEnd"/>
      <w:r w:rsidRPr="00ED35FF">
        <w:rPr>
          <w:rFonts w:ascii="Agency FB" w:hAnsi="Agency FB"/>
          <w:b/>
          <w:bCs/>
          <w:sz w:val="20"/>
          <w:szCs w:val="20"/>
        </w:rPr>
        <w:t xml:space="preserve"> - Colombia</w:t>
      </w:r>
    </w:p>
    <w:p w:rsidR="00ED35FF" w:rsidRPr="00ED35FF" w:rsidRDefault="00ED35FF" w:rsidP="00ED35FF">
      <w:pPr>
        <w:jc w:val="center"/>
      </w:pPr>
      <w:r w:rsidRPr="00ED35FF">
        <w:rPr>
          <w:noProof/>
          <w:lang w:val="es-CO" w:eastAsia="es-CO"/>
        </w:rPr>
        <w:lastRenderedPageBreak/>
        <w:drawing>
          <wp:inline distT="0" distB="0" distL="0" distR="0" wp14:anchorId="3364D71E" wp14:editId="3E9D772F">
            <wp:extent cx="1973652" cy="497941"/>
            <wp:effectExtent l="0" t="0" r="7620" b="0"/>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1973600" cy="497928"/>
                    </a:xfrm>
                    <a:prstGeom prst="rect">
                      <a:avLst/>
                    </a:prstGeom>
                    <a:noFill/>
                    <a:ln w="9525">
                      <a:noFill/>
                      <a:miter lim="800000"/>
                      <a:headEnd/>
                      <a:tailEnd/>
                    </a:ln>
                  </pic:spPr>
                </pic:pic>
              </a:graphicData>
            </a:graphic>
          </wp:inline>
        </w:drawing>
      </w:r>
    </w:p>
    <w:p w:rsidR="00ED35FF" w:rsidRDefault="00ED35FF" w:rsidP="00ED35FF">
      <w:pPr>
        <w:jc w:val="center"/>
        <w:rPr>
          <w:rFonts w:ascii="Agency FB" w:hAnsi="Agency FB"/>
          <w:b/>
          <w:sz w:val="22"/>
          <w:szCs w:val="22"/>
        </w:rPr>
      </w:pPr>
      <w:r w:rsidRPr="00ED35FF">
        <w:rPr>
          <w:rFonts w:ascii="Agency FB" w:hAnsi="Agency FB"/>
          <w:b/>
          <w:sz w:val="22"/>
          <w:szCs w:val="22"/>
        </w:rPr>
        <w:t xml:space="preserve">H. Senador FERNANDO TAMAYO </w:t>
      </w:r>
      <w:proofErr w:type="spellStart"/>
      <w:r w:rsidRPr="00ED35FF">
        <w:rPr>
          <w:rFonts w:ascii="Agency FB" w:hAnsi="Agency FB"/>
          <w:b/>
          <w:sz w:val="22"/>
          <w:szCs w:val="22"/>
        </w:rPr>
        <w:t>TAMAYO</w:t>
      </w:r>
      <w:proofErr w:type="spellEnd"/>
    </w:p>
    <w:p w:rsidR="00621FC3" w:rsidRDefault="00621FC3" w:rsidP="00621FC3">
      <w:pPr>
        <w:adjustRightInd w:val="0"/>
        <w:spacing w:before="28" w:after="28" w:line="288" w:lineRule="auto"/>
        <w:textAlignment w:val="center"/>
        <w:rPr>
          <w:rFonts w:ascii="Agency FB" w:hAnsi="Agency FB"/>
          <w:b/>
          <w:sz w:val="22"/>
          <w:szCs w:val="22"/>
        </w:rPr>
      </w:pPr>
    </w:p>
    <w:p w:rsidR="00530332" w:rsidRDefault="00621FC3" w:rsidP="00621FC3">
      <w:pPr>
        <w:adjustRightInd w:val="0"/>
        <w:spacing w:before="28" w:after="28" w:line="288" w:lineRule="auto"/>
        <w:textAlignment w:val="center"/>
        <w:rPr>
          <w:rFonts w:eastAsia="Times New Roman" w:cs="Arial"/>
          <w:color w:val="000000"/>
          <w:lang w:eastAsia="es-CO"/>
        </w:rPr>
      </w:pPr>
      <w:proofErr w:type="gramStart"/>
      <w:r w:rsidRPr="00B9458B">
        <w:rPr>
          <w:rFonts w:eastAsia="Times New Roman" w:cs="Arial"/>
          <w:color w:val="000000"/>
          <w:lang w:eastAsia="es-CO"/>
        </w:rPr>
        <w:t>hábiles</w:t>
      </w:r>
      <w:proofErr w:type="gramEnd"/>
      <w:r w:rsidRPr="00B9458B">
        <w:rPr>
          <w:rFonts w:eastAsia="Times New Roman" w:cs="Arial"/>
          <w:color w:val="000000"/>
          <w:lang w:eastAsia="es-CO"/>
        </w:rPr>
        <w:t xml:space="preserve"> contados a partir de la fecha de recibo de la comunicación en la cual se señalan los cargos.</w:t>
      </w:r>
    </w:p>
    <w:p w:rsidR="00A34562" w:rsidRPr="00A34562" w:rsidRDefault="00A34562" w:rsidP="00621FC3">
      <w:pPr>
        <w:adjustRightInd w:val="0"/>
        <w:spacing w:before="28" w:after="28" w:line="288" w:lineRule="auto"/>
        <w:textAlignment w:val="center"/>
        <w:rPr>
          <w:rFonts w:eastAsia="Times New Roman" w:cs="Arial"/>
          <w:color w:val="000000"/>
          <w:lang w:eastAsia="es-CO"/>
        </w:rPr>
      </w:pPr>
    </w:p>
    <w:p w:rsidR="00621FC3" w:rsidRPr="00B9458B" w:rsidRDefault="00A462BE" w:rsidP="00621FC3">
      <w:pPr>
        <w:adjustRightInd w:val="0"/>
        <w:spacing w:before="28" w:after="28" w:line="288" w:lineRule="auto"/>
        <w:ind w:firstLine="283"/>
        <w:textAlignment w:val="center"/>
        <w:rPr>
          <w:rFonts w:eastAsia="Times New Roman" w:cs="Arial"/>
          <w:color w:val="000000"/>
          <w:lang w:eastAsia="es-CO"/>
        </w:rPr>
      </w:pPr>
      <w:r>
        <w:rPr>
          <w:rFonts w:eastAsia="Times New Roman" w:cs="Arial"/>
          <w:color w:val="000000"/>
          <w:lang w:eastAsia="es-CO"/>
        </w:rPr>
        <w:t>Artículo 19°</w:t>
      </w:r>
      <w:r w:rsidR="00621FC3" w:rsidRPr="00B9458B">
        <w:rPr>
          <w:rFonts w:eastAsia="Times New Roman" w:cs="Arial"/>
          <w:color w:val="000000"/>
          <w:lang w:eastAsia="es-CO"/>
        </w:rPr>
        <w:t xml:space="preserve">. </w:t>
      </w:r>
      <w:r w:rsidR="00621FC3" w:rsidRPr="00B9458B">
        <w:rPr>
          <w:rFonts w:eastAsia="Times New Roman" w:cs="Arial"/>
          <w:i/>
          <w:iCs/>
          <w:color w:val="000000"/>
          <w:lang w:eastAsia="es-CO"/>
        </w:rPr>
        <w:t>Notificación personal de la resolución de formulación de cargos</w:t>
      </w:r>
      <w:r w:rsidR="00621FC3" w:rsidRPr="00B9458B">
        <w:rPr>
          <w:rFonts w:eastAsia="Times New Roman" w:cs="Arial"/>
          <w:color w:val="000000"/>
          <w:lang w:eastAsia="es-CO"/>
        </w:rPr>
        <w:t xml:space="preserve">. La resolución de formulación de cargos se notificará personalmente, así: Se citará por telegrama, fax, correo electrónico u otro medio idóneo al investigado, a su última dirección conocida. Transcurridos cinco (5) días hábiles a partir de la fecha de la comunicación, sin que compareciere, se notificará personalmente al defensor, si lo tuviese. Si careciere de él o de excusa válida o en caso de renuencia a comparecer se le fijará un edicto </w:t>
      </w:r>
      <w:proofErr w:type="spellStart"/>
      <w:r w:rsidR="00621FC3" w:rsidRPr="00B9458B">
        <w:rPr>
          <w:rFonts w:eastAsia="Times New Roman" w:cs="Arial"/>
          <w:color w:val="000000"/>
          <w:lang w:eastAsia="es-CO"/>
        </w:rPr>
        <w:t>emplazatorio</w:t>
      </w:r>
      <w:proofErr w:type="spellEnd"/>
      <w:r w:rsidR="00621FC3" w:rsidRPr="00B9458B">
        <w:rPr>
          <w:rFonts w:eastAsia="Times New Roman" w:cs="Arial"/>
          <w:color w:val="000000"/>
          <w:lang w:eastAsia="es-CO"/>
        </w:rPr>
        <w:t xml:space="preserve"> con términos y posteriormente se le designará un defensor de oficio, a quien se le notificará personalmente la resolución.</w:t>
      </w:r>
    </w:p>
    <w:p w:rsidR="00621FC3" w:rsidRPr="00B9458B" w:rsidRDefault="00621FC3" w:rsidP="00621FC3">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Cuando el implicado resida fuera del lugar en que se adelanta el proceso, la notificación se hará por medio de un funcionario comisionado, en los mismos términos indicados.</w:t>
      </w:r>
    </w:p>
    <w:p w:rsidR="00621FC3" w:rsidRDefault="00621FC3" w:rsidP="00621FC3">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Al notificarse la resolución de cargos se hará entrega al investigado una copia de la misma.</w:t>
      </w:r>
    </w:p>
    <w:p w:rsidR="00D47069" w:rsidRPr="00B9458B" w:rsidRDefault="00D47069" w:rsidP="00621FC3">
      <w:pPr>
        <w:adjustRightInd w:val="0"/>
        <w:spacing w:before="28" w:after="28" w:line="288" w:lineRule="auto"/>
        <w:ind w:firstLine="283"/>
        <w:textAlignment w:val="center"/>
        <w:rPr>
          <w:rFonts w:eastAsia="Times New Roman" w:cs="Arial"/>
          <w:color w:val="000000"/>
          <w:lang w:eastAsia="es-CO"/>
        </w:rPr>
      </w:pPr>
    </w:p>
    <w:p w:rsidR="00621FC3" w:rsidRPr="00B9458B" w:rsidRDefault="00A462BE" w:rsidP="00621FC3">
      <w:pPr>
        <w:adjustRightInd w:val="0"/>
        <w:spacing w:before="28" w:after="28" w:line="288" w:lineRule="auto"/>
        <w:ind w:firstLine="283"/>
        <w:textAlignment w:val="center"/>
        <w:rPr>
          <w:rFonts w:eastAsia="Times New Roman" w:cs="Arial"/>
          <w:color w:val="000000"/>
          <w:lang w:eastAsia="es-CO"/>
        </w:rPr>
      </w:pPr>
      <w:r>
        <w:rPr>
          <w:rFonts w:eastAsia="Times New Roman" w:cs="Arial"/>
          <w:color w:val="000000"/>
          <w:lang w:eastAsia="es-CO"/>
        </w:rPr>
        <w:t>Artículo 20°</w:t>
      </w:r>
      <w:r w:rsidR="00621FC3" w:rsidRPr="00B9458B">
        <w:rPr>
          <w:rFonts w:eastAsia="Times New Roman" w:cs="Arial"/>
          <w:color w:val="000000"/>
          <w:lang w:eastAsia="es-CO"/>
        </w:rPr>
        <w:t xml:space="preserve">. </w:t>
      </w:r>
      <w:r w:rsidR="00621FC3" w:rsidRPr="00B9458B">
        <w:rPr>
          <w:rFonts w:eastAsia="Times New Roman" w:cs="Arial"/>
          <w:i/>
          <w:iCs/>
          <w:color w:val="000000"/>
          <w:lang w:eastAsia="es-CO"/>
        </w:rPr>
        <w:t>Recursos</w:t>
      </w:r>
      <w:r w:rsidR="00621FC3" w:rsidRPr="00B9458B">
        <w:rPr>
          <w:rFonts w:eastAsia="Times New Roman" w:cs="Arial"/>
          <w:color w:val="000000"/>
          <w:lang w:eastAsia="es-CO"/>
        </w:rPr>
        <w:t>. Contra las decisiones disciplinarias proceden los recursos de reposición, apelación y de hecho.</w:t>
      </w:r>
    </w:p>
    <w:p w:rsidR="00621FC3" w:rsidRPr="00B9458B" w:rsidRDefault="00621FC3" w:rsidP="00621FC3">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Las Resoluciones de sustanciación y la resolución de cargos no admiten recurso alguno.</w:t>
      </w:r>
    </w:p>
    <w:p w:rsidR="00621FC3" w:rsidRDefault="00621FC3" w:rsidP="00621FC3">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Parágrafo. Si como consecuencia de la apelación de la Resolución de preclusión, el Tribunal Nacional Ético y Deontológico, en cada caso, se revoca y decide formular cargos, los investigados intervinientes podrán conocer de la apelación del fallo de primera instancia.</w:t>
      </w:r>
    </w:p>
    <w:p w:rsidR="00530332" w:rsidRPr="00B9458B" w:rsidRDefault="00530332" w:rsidP="00621FC3">
      <w:pPr>
        <w:adjustRightInd w:val="0"/>
        <w:spacing w:before="28" w:after="28" w:line="288" w:lineRule="auto"/>
        <w:ind w:firstLine="283"/>
        <w:textAlignment w:val="center"/>
        <w:rPr>
          <w:rFonts w:eastAsia="Times New Roman" w:cs="Arial"/>
          <w:color w:val="000000"/>
          <w:lang w:eastAsia="es-CO"/>
        </w:rPr>
      </w:pPr>
    </w:p>
    <w:p w:rsidR="00621FC3" w:rsidRDefault="00A462BE" w:rsidP="00621FC3">
      <w:pPr>
        <w:adjustRightInd w:val="0"/>
        <w:spacing w:before="28" w:after="28" w:line="288" w:lineRule="auto"/>
        <w:ind w:firstLine="283"/>
        <w:textAlignment w:val="center"/>
        <w:rPr>
          <w:rFonts w:eastAsia="Times New Roman" w:cs="Arial"/>
          <w:color w:val="000000"/>
          <w:lang w:eastAsia="es-CO"/>
        </w:rPr>
      </w:pPr>
      <w:r>
        <w:rPr>
          <w:rFonts w:eastAsia="Times New Roman" w:cs="Arial"/>
          <w:color w:val="000000"/>
          <w:lang w:eastAsia="es-CO"/>
        </w:rPr>
        <w:t>Artículo 21°</w:t>
      </w:r>
      <w:r w:rsidR="00621FC3" w:rsidRPr="00B9458B">
        <w:rPr>
          <w:rFonts w:eastAsia="Times New Roman" w:cs="Arial"/>
          <w:color w:val="000000"/>
          <w:lang w:eastAsia="es-CO"/>
        </w:rPr>
        <w:t xml:space="preserve">. </w:t>
      </w:r>
      <w:r w:rsidR="00621FC3" w:rsidRPr="00B9458B">
        <w:rPr>
          <w:rFonts w:eastAsia="Times New Roman" w:cs="Arial"/>
          <w:i/>
          <w:iCs/>
          <w:color w:val="000000"/>
          <w:lang w:eastAsia="es-CO"/>
        </w:rPr>
        <w:t>Notificación personal de providencias.</w:t>
      </w:r>
      <w:r w:rsidR="00621FC3" w:rsidRPr="00B9458B">
        <w:rPr>
          <w:rFonts w:eastAsia="Times New Roman" w:cs="Arial"/>
          <w:color w:val="000000"/>
          <w:lang w:eastAsia="es-CO"/>
        </w:rPr>
        <w:t xml:space="preserve"> Se notificarán personalmente al profesional investigado o a su apoderado, la resolución inhibitoria, la de apertura de investigación, la de formulación de cargos y el fallo.</w:t>
      </w:r>
    </w:p>
    <w:p w:rsidR="00A34562" w:rsidRPr="00ED35FF" w:rsidRDefault="00A34562" w:rsidP="00A34562">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 xml:space="preserve">Si en el caso enunciado no fuere posible hacer la notificación personal, previa constancia secretarial, las decisiones se notificarán por estado de permanencia fijado en la Secretaría del </w:t>
      </w:r>
    </w:p>
    <w:p w:rsidR="00D47069" w:rsidRDefault="00A34562" w:rsidP="00A34562">
      <w:pPr>
        <w:adjustRightInd w:val="0"/>
        <w:spacing w:before="28" w:after="28" w:line="288" w:lineRule="auto"/>
        <w:textAlignment w:val="center"/>
        <w:rPr>
          <w:rFonts w:eastAsia="Times New Roman" w:cs="Arial"/>
          <w:color w:val="000000"/>
          <w:lang w:eastAsia="es-CO"/>
        </w:rPr>
      </w:pPr>
      <w:r w:rsidRPr="00B9458B">
        <w:rPr>
          <w:rFonts w:eastAsia="Times New Roman" w:cs="Arial"/>
          <w:color w:val="000000"/>
          <w:lang w:eastAsia="es-CO"/>
        </w:rPr>
        <w:t>Tribunal durante un (1) día y los fallos por edictos deberán permanecer fijados durante tres (3) días en el mismo lugar.</w:t>
      </w:r>
    </w:p>
    <w:p w:rsidR="00A34562" w:rsidRPr="00026052" w:rsidRDefault="00A34562" w:rsidP="00A34562">
      <w:pPr>
        <w:adjustRightInd w:val="0"/>
        <w:spacing w:before="28" w:after="28" w:line="288" w:lineRule="auto"/>
        <w:textAlignment w:val="center"/>
        <w:rPr>
          <w:rFonts w:eastAsia="Times New Roman" w:cs="Arial"/>
          <w:color w:val="000000"/>
          <w:lang w:eastAsia="es-CO"/>
        </w:rPr>
      </w:pPr>
    </w:p>
    <w:p w:rsidR="00ED35FF" w:rsidRPr="00ED35FF" w:rsidRDefault="00ED35FF" w:rsidP="00ED35FF">
      <w:pPr>
        <w:jc w:val="center"/>
        <w:rPr>
          <w:rFonts w:ascii="Agency FB" w:hAnsi="Agency FB"/>
          <w:b/>
          <w:sz w:val="32"/>
          <w:szCs w:val="32"/>
        </w:rPr>
      </w:pPr>
      <w:r w:rsidRPr="00ED35FF">
        <w:rPr>
          <w:rFonts w:ascii="Agency FB" w:hAnsi="Agency FB"/>
          <w:b/>
          <w:noProof/>
          <w:sz w:val="32"/>
          <w:szCs w:val="32"/>
          <w:lang w:val="es-CO" w:eastAsia="es-CO"/>
        </w:rPr>
        <w:drawing>
          <wp:inline distT="0" distB="0" distL="0" distR="0" wp14:anchorId="39F22562" wp14:editId="1990FC3E">
            <wp:extent cx="3657600" cy="262292"/>
            <wp:effectExtent l="0" t="0" r="0" b="4445"/>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57091" cy="262255"/>
                    </a:xfrm>
                    <a:prstGeom prst="rect">
                      <a:avLst/>
                    </a:prstGeom>
                    <a:noFill/>
                    <a:ln>
                      <a:noFill/>
                    </a:ln>
                  </pic:spPr>
                </pic:pic>
              </a:graphicData>
            </a:graphic>
          </wp:inline>
        </w:drawing>
      </w:r>
    </w:p>
    <w:p w:rsidR="00ED35FF" w:rsidRPr="00ED35FF" w:rsidRDefault="00ED35FF" w:rsidP="00ED35FF">
      <w:pPr>
        <w:jc w:val="center"/>
        <w:rPr>
          <w:rFonts w:ascii="Agency FB" w:hAnsi="Agency FB"/>
          <w:b/>
          <w:bCs/>
          <w:sz w:val="20"/>
          <w:szCs w:val="20"/>
        </w:rPr>
      </w:pPr>
      <w:r w:rsidRPr="00ED35FF">
        <w:rPr>
          <w:rFonts w:ascii="Agency FB" w:hAnsi="Agency FB"/>
        </w:rPr>
        <w:t xml:space="preserve"> </w:t>
      </w:r>
      <w:r w:rsidRPr="00ED35FF">
        <w:rPr>
          <w:rFonts w:ascii="Agency FB" w:hAnsi="Agency FB"/>
          <w:b/>
          <w:bCs/>
          <w:sz w:val="20"/>
          <w:szCs w:val="20"/>
        </w:rPr>
        <w:t xml:space="preserve">Carrera 7 No. 8-68 Oficina 204 Edificio Nuevo del Congreso, </w:t>
      </w:r>
    </w:p>
    <w:p w:rsidR="00ED35FF" w:rsidRPr="00ED35FF" w:rsidRDefault="00ED35FF" w:rsidP="00ED35FF">
      <w:pPr>
        <w:jc w:val="center"/>
        <w:rPr>
          <w:rFonts w:ascii="Agency FB" w:hAnsi="Agency FB"/>
          <w:b/>
          <w:bCs/>
          <w:color w:val="000000" w:themeColor="text1"/>
          <w:sz w:val="20"/>
          <w:szCs w:val="20"/>
        </w:rPr>
      </w:pPr>
      <w:r w:rsidRPr="00ED35FF">
        <w:rPr>
          <w:rFonts w:ascii="Agency FB" w:hAnsi="Agency FB"/>
          <w:b/>
          <w:bCs/>
          <w:sz w:val="20"/>
          <w:szCs w:val="20"/>
        </w:rPr>
        <w:t xml:space="preserve">Teléfonos: 3823210 Telefax: </w:t>
      </w:r>
      <w:proofErr w:type="gramStart"/>
      <w:r w:rsidRPr="00ED35FF">
        <w:rPr>
          <w:rFonts w:ascii="Agency FB" w:hAnsi="Agency FB"/>
          <w:b/>
          <w:bCs/>
          <w:sz w:val="20"/>
          <w:szCs w:val="20"/>
        </w:rPr>
        <w:t>3823547  e</w:t>
      </w:r>
      <w:proofErr w:type="gramEnd"/>
      <w:r w:rsidRPr="00ED35FF">
        <w:rPr>
          <w:rFonts w:ascii="Agency FB" w:hAnsi="Agency FB"/>
          <w:b/>
          <w:bCs/>
          <w:sz w:val="20"/>
          <w:szCs w:val="20"/>
        </w:rPr>
        <w:t xml:space="preserve">-mail: </w:t>
      </w:r>
      <w:hyperlink r:id="rId23" w:history="1">
        <w:proofErr w:type="spellStart"/>
        <w:r w:rsidRPr="00ED35FF">
          <w:rPr>
            <w:rFonts w:ascii="Agency FB" w:hAnsi="Agency FB"/>
            <w:b/>
            <w:bCs/>
            <w:color w:val="0000FF" w:themeColor="hyperlink"/>
            <w:sz w:val="20"/>
            <w:szCs w:val="20"/>
            <w:u w:val="single"/>
          </w:rPr>
          <w:t>fernandotamayo2p@gmail.com</w:t>
        </w:r>
        <w:proofErr w:type="spellEnd"/>
      </w:hyperlink>
      <w:r w:rsidRPr="00ED35FF">
        <w:rPr>
          <w:rFonts w:ascii="Agency FB" w:hAnsi="Agency FB"/>
          <w:b/>
          <w:bCs/>
          <w:color w:val="000000" w:themeColor="text1"/>
          <w:sz w:val="20"/>
          <w:szCs w:val="20"/>
        </w:rPr>
        <w:t xml:space="preserve"> </w:t>
      </w:r>
    </w:p>
    <w:p w:rsidR="00ED35FF" w:rsidRPr="00986B11" w:rsidRDefault="00ED35FF" w:rsidP="00D47069">
      <w:pPr>
        <w:jc w:val="center"/>
        <w:rPr>
          <w:rFonts w:ascii="Agency FB" w:hAnsi="Agency FB"/>
          <w:b/>
          <w:sz w:val="32"/>
          <w:szCs w:val="32"/>
        </w:rPr>
      </w:pPr>
      <w:r w:rsidRPr="00ED35FF">
        <w:rPr>
          <w:rFonts w:ascii="Agency FB" w:hAnsi="Agency FB"/>
          <w:b/>
          <w:bCs/>
          <w:sz w:val="20"/>
          <w:szCs w:val="20"/>
        </w:rPr>
        <w:t xml:space="preserve">Bogotá, </w:t>
      </w:r>
      <w:proofErr w:type="spellStart"/>
      <w:r w:rsidRPr="00ED35FF">
        <w:rPr>
          <w:rFonts w:ascii="Agency FB" w:hAnsi="Agency FB"/>
          <w:b/>
          <w:bCs/>
          <w:sz w:val="20"/>
          <w:szCs w:val="20"/>
        </w:rPr>
        <w:t>D.C</w:t>
      </w:r>
      <w:proofErr w:type="spellEnd"/>
      <w:r w:rsidRPr="00ED35FF">
        <w:rPr>
          <w:rFonts w:ascii="Agency FB" w:hAnsi="Agency FB"/>
          <w:b/>
          <w:bCs/>
          <w:sz w:val="20"/>
          <w:szCs w:val="20"/>
        </w:rPr>
        <w:t xml:space="preserve"> - Colombia</w:t>
      </w:r>
    </w:p>
    <w:p w:rsidR="00986B11" w:rsidRPr="00986B11" w:rsidRDefault="00986B11" w:rsidP="00986B11">
      <w:pPr>
        <w:jc w:val="center"/>
      </w:pPr>
      <w:r w:rsidRPr="00986B11">
        <w:rPr>
          <w:noProof/>
          <w:lang w:val="es-CO" w:eastAsia="es-CO"/>
        </w:rPr>
        <w:lastRenderedPageBreak/>
        <w:drawing>
          <wp:inline distT="0" distB="0" distL="0" distR="0" wp14:anchorId="095BC2CB" wp14:editId="204C945B">
            <wp:extent cx="1973652" cy="497941"/>
            <wp:effectExtent l="0" t="0" r="7620"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1973600" cy="497928"/>
                    </a:xfrm>
                    <a:prstGeom prst="rect">
                      <a:avLst/>
                    </a:prstGeom>
                    <a:noFill/>
                    <a:ln w="9525">
                      <a:noFill/>
                      <a:miter lim="800000"/>
                      <a:headEnd/>
                      <a:tailEnd/>
                    </a:ln>
                  </pic:spPr>
                </pic:pic>
              </a:graphicData>
            </a:graphic>
          </wp:inline>
        </w:drawing>
      </w:r>
    </w:p>
    <w:p w:rsidR="00ED35FF" w:rsidRDefault="00986B11" w:rsidP="00ED35FF">
      <w:pPr>
        <w:jc w:val="center"/>
        <w:rPr>
          <w:rFonts w:ascii="Agency FB" w:hAnsi="Agency FB"/>
          <w:b/>
          <w:sz w:val="22"/>
          <w:szCs w:val="22"/>
        </w:rPr>
      </w:pPr>
      <w:r w:rsidRPr="00986B11">
        <w:rPr>
          <w:rFonts w:ascii="Agency FB" w:hAnsi="Agency FB"/>
          <w:b/>
          <w:sz w:val="22"/>
          <w:szCs w:val="22"/>
        </w:rPr>
        <w:t xml:space="preserve">H. Senador FERNANDO TAMAYO </w:t>
      </w:r>
      <w:proofErr w:type="spellStart"/>
      <w:r w:rsidRPr="00986B11">
        <w:rPr>
          <w:rFonts w:ascii="Agency FB" w:hAnsi="Agency FB"/>
          <w:b/>
          <w:sz w:val="22"/>
          <w:szCs w:val="22"/>
        </w:rPr>
        <w:t>TAMAYO</w:t>
      </w:r>
      <w:proofErr w:type="spellEnd"/>
    </w:p>
    <w:p w:rsidR="00530332" w:rsidRPr="00B9458B" w:rsidRDefault="00530332" w:rsidP="00530332">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Son aplicables al proceso ético las disposiciones sobre notificación en estrados y por conducta concluyente.</w:t>
      </w:r>
    </w:p>
    <w:p w:rsidR="00530332" w:rsidRDefault="00530332" w:rsidP="00530332">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Cuando el profesional que deba notificarse no residiere en el lugar en el que se adelanta el proceso, la notificación se hará por medio de un funcionario comisionado en los mismos términos indicados.</w:t>
      </w:r>
    </w:p>
    <w:p w:rsidR="00530332" w:rsidRPr="00B9458B" w:rsidRDefault="00530332" w:rsidP="00530332">
      <w:pPr>
        <w:adjustRightInd w:val="0"/>
        <w:spacing w:before="28" w:after="28" w:line="288" w:lineRule="auto"/>
        <w:ind w:firstLine="283"/>
        <w:textAlignment w:val="center"/>
        <w:rPr>
          <w:rFonts w:eastAsia="Times New Roman" w:cs="Arial"/>
          <w:color w:val="000000"/>
          <w:lang w:eastAsia="es-CO"/>
        </w:rPr>
      </w:pPr>
    </w:p>
    <w:p w:rsidR="00530332" w:rsidRPr="00B9458B" w:rsidRDefault="00530332" w:rsidP="00530332">
      <w:pPr>
        <w:adjustRightInd w:val="0"/>
        <w:spacing w:before="28" w:after="28" w:line="288" w:lineRule="auto"/>
        <w:jc w:val="center"/>
        <w:textAlignment w:val="center"/>
        <w:rPr>
          <w:rFonts w:eastAsia="Times New Roman" w:cs="Arial"/>
          <w:color w:val="000000"/>
          <w:lang w:eastAsia="es-CO"/>
        </w:rPr>
      </w:pPr>
      <w:r w:rsidRPr="00B9458B">
        <w:rPr>
          <w:rFonts w:eastAsia="Times New Roman" w:cs="Arial"/>
          <w:color w:val="000000"/>
          <w:lang w:eastAsia="es-CO"/>
        </w:rPr>
        <w:t>CAPÍTULO III</w:t>
      </w:r>
    </w:p>
    <w:p w:rsidR="00530332" w:rsidRDefault="00530332" w:rsidP="00530332">
      <w:pPr>
        <w:adjustRightInd w:val="0"/>
        <w:spacing w:before="28" w:after="28" w:line="288" w:lineRule="auto"/>
        <w:jc w:val="center"/>
        <w:textAlignment w:val="center"/>
        <w:rPr>
          <w:rFonts w:eastAsia="Times New Roman" w:cs="Arial"/>
          <w:b/>
          <w:bCs/>
          <w:color w:val="000000"/>
          <w:lang w:eastAsia="es-CO"/>
        </w:rPr>
      </w:pPr>
      <w:r w:rsidRPr="00B9458B">
        <w:rPr>
          <w:rFonts w:eastAsia="Times New Roman" w:cs="Arial"/>
          <w:b/>
          <w:bCs/>
          <w:color w:val="000000"/>
          <w:lang w:eastAsia="es-CO"/>
        </w:rPr>
        <w:t>Juzgamiento</w:t>
      </w:r>
    </w:p>
    <w:p w:rsidR="00530332" w:rsidRPr="00B9458B" w:rsidRDefault="00530332" w:rsidP="00530332">
      <w:pPr>
        <w:adjustRightInd w:val="0"/>
        <w:spacing w:before="28" w:after="28" w:line="288" w:lineRule="auto"/>
        <w:jc w:val="center"/>
        <w:textAlignment w:val="center"/>
        <w:rPr>
          <w:rFonts w:eastAsia="Times New Roman" w:cs="Arial"/>
          <w:b/>
          <w:bCs/>
          <w:color w:val="000000"/>
          <w:lang w:eastAsia="es-CO"/>
        </w:rPr>
      </w:pPr>
    </w:p>
    <w:p w:rsidR="00D47069" w:rsidRPr="00B9458B" w:rsidRDefault="00A462BE" w:rsidP="00D47069">
      <w:pPr>
        <w:adjustRightInd w:val="0"/>
        <w:spacing w:before="28" w:after="28" w:line="288" w:lineRule="auto"/>
        <w:ind w:firstLine="283"/>
        <w:textAlignment w:val="center"/>
        <w:rPr>
          <w:rFonts w:eastAsia="Times New Roman" w:cs="Arial"/>
          <w:color w:val="000000"/>
          <w:lang w:eastAsia="es-CO"/>
        </w:rPr>
      </w:pPr>
      <w:r>
        <w:rPr>
          <w:rFonts w:eastAsia="Times New Roman" w:cs="Arial"/>
          <w:color w:val="000000"/>
          <w:lang w:eastAsia="es-CO"/>
        </w:rPr>
        <w:t>Artículo 22°</w:t>
      </w:r>
      <w:r w:rsidR="00530332" w:rsidRPr="00B9458B">
        <w:rPr>
          <w:rFonts w:eastAsia="Times New Roman" w:cs="Arial"/>
          <w:color w:val="000000"/>
          <w:lang w:eastAsia="es-CO"/>
        </w:rPr>
        <w:t xml:space="preserve">. </w:t>
      </w:r>
      <w:r w:rsidR="00530332" w:rsidRPr="00B9458B">
        <w:rPr>
          <w:rFonts w:eastAsia="Times New Roman" w:cs="Arial"/>
          <w:i/>
          <w:iCs/>
          <w:color w:val="000000"/>
          <w:lang w:eastAsia="es-CO"/>
        </w:rPr>
        <w:t>Descargos</w:t>
      </w:r>
      <w:r w:rsidR="00530332" w:rsidRPr="00B9458B">
        <w:rPr>
          <w:rFonts w:eastAsia="Times New Roman" w:cs="Arial"/>
          <w:color w:val="000000"/>
          <w:lang w:eastAsia="es-CO"/>
        </w:rPr>
        <w:t>. El investigado dispondrá de diez (10) días hábiles, contados a partir de la notificación de la resolución de formulación de cargos, para presentar por escrito, sus descargos y solicitar la práctica de las pruebas adicionales que estime necesarias.</w:t>
      </w:r>
    </w:p>
    <w:p w:rsidR="00530332" w:rsidRDefault="00530332" w:rsidP="00530332">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Las pruebas decretadas deberán practicarse dentro del término de veinte (20) días hábiles.</w:t>
      </w:r>
    </w:p>
    <w:p w:rsidR="00D47069" w:rsidRPr="00B9458B" w:rsidRDefault="00D47069" w:rsidP="00530332">
      <w:pPr>
        <w:adjustRightInd w:val="0"/>
        <w:spacing w:before="28" w:after="28" w:line="288" w:lineRule="auto"/>
        <w:ind w:firstLine="283"/>
        <w:textAlignment w:val="center"/>
        <w:rPr>
          <w:rFonts w:eastAsia="Times New Roman" w:cs="Arial"/>
          <w:color w:val="000000"/>
          <w:lang w:eastAsia="es-CO"/>
        </w:rPr>
      </w:pPr>
    </w:p>
    <w:p w:rsidR="00530332" w:rsidRDefault="00530332" w:rsidP="00530332">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Artículo</w:t>
      </w:r>
      <w:r w:rsidR="00A462BE">
        <w:rPr>
          <w:rFonts w:eastAsia="Times New Roman" w:cs="Arial"/>
          <w:color w:val="000000"/>
          <w:lang w:eastAsia="es-CO"/>
        </w:rPr>
        <w:t xml:space="preserve"> 23°</w:t>
      </w:r>
      <w:r w:rsidRPr="00B9458B">
        <w:rPr>
          <w:rFonts w:eastAsia="Times New Roman" w:cs="Arial"/>
          <w:color w:val="000000"/>
          <w:lang w:eastAsia="es-CO"/>
        </w:rPr>
        <w:t xml:space="preserve">. </w:t>
      </w:r>
      <w:r w:rsidRPr="00B9458B">
        <w:rPr>
          <w:rFonts w:eastAsia="Times New Roman" w:cs="Arial"/>
          <w:i/>
          <w:iCs/>
          <w:color w:val="000000"/>
          <w:lang w:eastAsia="es-CO"/>
        </w:rPr>
        <w:t>Términos del fallo.</w:t>
      </w:r>
      <w:r w:rsidRPr="00B9458B">
        <w:rPr>
          <w:rFonts w:eastAsia="Times New Roman" w:cs="Arial"/>
          <w:color w:val="000000"/>
          <w:lang w:eastAsia="es-CO"/>
        </w:rPr>
        <w:t xml:space="preserve"> Rendidos los descargos y practicadas las pruebas, según el caso, el Tribunal dispondrá del término de quince (15) días hábiles para presentar proyecto de fallo y otros quince (15) días para decidir. El fallo será absolutorio o sancionatorio.</w:t>
      </w:r>
    </w:p>
    <w:p w:rsidR="00D47069" w:rsidRPr="00B9458B" w:rsidRDefault="00D47069" w:rsidP="00530332">
      <w:pPr>
        <w:adjustRightInd w:val="0"/>
        <w:spacing w:before="28" w:after="28" w:line="288" w:lineRule="auto"/>
        <w:ind w:firstLine="283"/>
        <w:textAlignment w:val="center"/>
        <w:rPr>
          <w:rFonts w:eastAsia="Times New Roman" w:cs="Arial"/>
          <w:color w:val="000000"/>
          <w:lang w:eastAsia="es-CO"/>
        </w:rPr>
      </w:pPr>
    </w:p>
    <w:p w:rsidR="00530332" w:rsidRPr="00B9458B" w:rsidRDefault="00A462BE" w:rsidP="00530332">
      <w:pPr>
        <w:adjustRightInd w:val="0"/>
        <w:spacing w:before="28" w:after="28" w:line="288" w:lineRule="auto"/>
        <w:ind w:firstLine="283"/>
        <w:textAlignment w:val="center"/>
        <w:rPr>
          <w:rFonts w:eastAsia="Times New Roman" w:cs="Arial"/>
          <w:color w:val="000000"/>
          <w:lang w:eastAsia="es-CO"/>
        </w:rPr>
      </w:pPr>
      <w:r>
        <w:rPr>
          <w:rFonts w:eastAsia="Times New Roman" w:cs="Arial"/>
          <w:color w:val="000000"/>
          <w:lang w:eastAsia="es-CO"/>
        </w:rPr>
        <w:t>Artículo 24°</w:t>
      </w:r>
      <w:r w:rsidR="00530332" w:rsidRPr="00B9458B">
        <w:rPr>
          <w:rFonts w:eastAsia="Times New Roman" w:cs="Arial"/>
          <w:color w:val="000000"/>
          <w:lang w:eastAsia="es-CO"/>
        </w:rPr>
        <w:t xml:space="preserve">. </w:t>
      </w:r>
      <w:r w:rsidR="00530332" w:rsidRPr="00B9458B">
        <w:rPr>
          <w:rFonts w:eastAsia="Times New Roman" w:cs="Arial"/>
          <w:i/>
          <w:iCs/>
          <w:color w:val="000000"/>
          <w:lang w:eastAsia="es-CO"/>
        </w:rPr>
        <w:t>Práctica de la diligencia de descargos.</w:t>
      </w:r>
      <w:r w:rsidR="00530332" w:rsidRPr="00B9458B">
        <w:rPr>
          <w:rFonts w:eastAsia="Times New Roman" w:cs="Arial"/>
          <w:color w:val="000000"/>
          <w:lang w:eastAsia="es-CO"/>
        </w:rPr>
        <w:t xml:space="preserve"> El tribunal deberá, dentro de un término no superior a quince (15) días hábiles, pronunciarse de fondo sobre el asunto, pudiendo tomar cualquiera de estas decisiones:</w:t>
      </w:r>
    </w:p>
    <w:p w:rsidR="00530332" w:rsidRDefault="00530332" w:rsidP="00212876">
      <w:pPr>
        <w:pStyle w:val="Prrafodelista"/>
        <w:numPr>
          <w:ilvl w:val="0"/>
          <w:numId w:val="7"/>
        </w:numPr>
        <w:adjustRightInd w:val="0"/>
        <w:spacing w:before="28" w:after="28" w:line="288" w:lineRule="auto"/>
        <w:textAlignment w:val="center"/>
        <w:rPr>
          <w:rFonts w:eastAsia="Times New Roman" w:cs="Arial"/>
          <w:color w:val="000000"/>
          <w:lang w:eastAsia="es-CO"/>
        </w:rPr>
      </w:pPr>
      <w:r w:rsidRPr="00212876">
        <w:rPr>
          <w:rFonts w:eastAsia="Times New Roman" w:cs="Arial"/>
          <w:color w:val="000000"/>
          <w:lang w:eastAsia="es-CO"/>
        </w:rPr>
        <w:t>Ordenar el archivo definitivo de las diligencias, por considerar que se encuentra presente ante una causal que exime de las responsabilidades que trata el Código disciplinario o sus complementarios.</w:t>
      </w:r>
    </w:p>
    <w:p w:rsidR="00212876" w:rsidRDefault="00212876" w:rsidP="00212876">
      <w:pPr>
        <w:pStyle w:val="Prrafodelista"/>
        <w:numPr>
          <w:ilvl w:val="0"/>
          <w:numId w:val="7"/>
        </w:numPr>
        <w:adjustRightInd w:val="0"/>
        <w:spacing w:before="28" w:after="28" w:line="288" w:lineRule="auto"/>
        <w:textAlignment w:val="center"/>
        <w:rPr>
          <w:rFonts w:eastAsia="Times New Roman" w:cs="Arial"/>
          <w:color w:val="000000"/>
          <w:lang w:eastAsia="es-CO"/>
        </w:rPr>
      </w:pPr>
      <w:r w:rsidRPr="00212876">
        <w:rPr>
          <w:rFonts w:eastAsia="Times New Roman" w:cs="Arial"/>
          <w:color w:val="000000"/>
          <w:lang w:eastAsia="es-CO"/>
        </w:rPr>
        <w:t>b) Aplicar contra el investigado la correspondiente sanción.</w:t>
      </w:r>
    </w:p>
    <w:p w:rsidR="00212876" w:rsidRPr="00212876" w:rsidRDefault="00212876" w:rsidP="00212876">
      <w:pPr>
        <w:pStyle w:val="Prrafodelista"/>
        <w:adjustRightInd w:val="0"/>
        <w:spacing w:before="28" w:after="28" w:line="288" w:lineRule="auto"/>
        <w:ind w:left="853"/>
        <w:textAlignment w:val="center"/>
        <w:rPr>
          <w:rFonts w:eastAsia="Times New Roman" w:cs="Arial"/>
          <w:color w:val="000000"/>
          <w:lang w:eastAsia="es-CO"/>
        </w:rPr>
      </w:pPr>
    </w:p>
    <w:p w:rsidR="00212876" w:rsidRPr="00212876" w:rsidRDefault="00A462BE" w:rsidP="00212876">
      <w:pPr>
        <w:adjustRightInd w:val="0"/>
        <w:spacing w:before="28" w:after="28" w:line="288" w:lineRule="auto"/>
        <w:textAlignment w:val="center"/>
        <w:rPr>
          <w:rFonts w:eastAsia="Times New Roman" w:cs="Arial"/>
          <w:color w:val="000000"/>
          <w:lang w:eastAsia="es-CO"/>
        </w:rPr>
      </w:pPr>
      <w:r>
        <w:rPr>
          <w:rFonts w:eastAsia="Times New Roman" w:cs="Arial"/>
          <w:color w:val="000000"/>
          <w:lang w:eastAsia="es-CO"/>
        </w:rPr>
        <w:t>Artículo 25°</w:t>
      </w:r>
      <w:r w:rsidR="00212876" w:rsidRPr="00212876">
        <w:rPr>
          <w:rFonts w:eastAsia="Times New Roman" w:cs="Arial"/>
          <w:color w:val="000000"/>
          <w:lang w:eastAsia="es-CO"/>
        </w:rPr>
        <w:t xml:space="preserve">. </w:t>
      </w:r>
      <w:r w:rsidR="00212876" w:rsidRPr="00212876">
        <w:rPr>
          <w:rFonts w:eastAsia="Times New Roman" w:cs="Arial"/>
          <w:i/>
          <w:iCs/>
          <w:color w:val="000000"/>
          <w:lang w:eastAsia="es-CO"/>
        </w:rPr>
        <w:t>Términos</w:t>
      </w:r>
      <w:r w:rsidR="00212876" w:rsidRPr="00212876">
        <w:rPr>
          <w:rFonts w:eastAsia="Times New Roman" w:cs="Arial"/>
          <w:color w:val="000000"/>
          <w:lang w:eastAsia="es-CO"/>
        </w:rPr>
        <w:t>. Los términos del presente capítulo podrán prorrogarse, por una sola vez, hasta por la mitad del inicialmente concedido.</w:t>
      </w:r>
    </w:p>
    <w:p w:rsidR="00212876" w:rsidRPr="00212876" w:rsidRDefault="00212876" w:rsidP="00212876">
      <w:pPr>
        <w:pStyle w:val="Prrafodelista"/>
        <w:adjustRightInd w:val="0"/>
        <w:spacing w:before="28" w:after="28" w:line="288" w:lineRule="auto"/>
        <w:ind w:left="853"/>
        <w:textAlignment w:val="center"/>
        <w:rPr>
          <w:rFonts w:eastAsia="Times New Roman" w:cs="Arial"/>
          <w:color w:val="000000"/>
          <w:lang w:eastAsia="es-CO"/>
        </w:rPr>
      </w:pPr>
    </w:p>
    <w:p w:rsidR="00212876" w:rsidRDefault="00212876" w:rsidP="00D47069">
      <w:pPr>
        <w:jc w:val="center"/>
        <w:rPr>
          <w:rFonts w:ascii="Agency FB" w:hAnsi="Agency FB"/>
          <w:b/>
          <w:sz w:val="32"/>
          <w:szCs w:val="32"/>
        </w:rPr>
      </w:pPr>
    </w:p>
    <w:p w:rsidR="00D47069" w:rsidRPr="00ED35FF" w:rsidRDefault="00D47069" w:rsidP="00D47069">
      <w:pPr>
        <w:jc w:val="center"/>
        <w:rPr>
          <w:rFonts w:ascii="Agency FB" w:hAnsi="Agency FB"/>
          <w:b/>
          <w:sz w:val="32"/>
          <w:szCs w:val="32"/>
        </w:rPr>
      </w:pPr>
      <w:r w:rsidRPr="00ED35FF">
        <w:rPr>
          <w:rFonts w:ascii="Agency FB" w:hAnsi="Agency FB"/>
          <w:b/>
          <w:noProof/>
          <w:sz w:val="32"/>
          <w:szCs w:val="32"/>
          <w:lang w:val="es-CO" w:eastAsia="es-CO"/>
        </w:rPr>
        <w:drawing>
          <wp:inline distT="0" distB="0" distL="0" distR="0" wp14:anchorId="4727AC40" wp14:editId="5807EBE4">
            <wp:extent cx="3657600" cy="262292"/>
            <wp:effectExtent l="0" t="0" r="0" b="4445"/>
            <wp:docPr id="55" name="Imagen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57091" cy="262255"/>
                    </a:xfrm>
                    <a:prstGeom prst="rect">
                      <a:avLst/>
                    </a:prstGeom>
                    <a:noFill/>
                    <a:ln>
                      <a:noFill/>
                    </a:ln>
                  </pic:spPr>
                </pic:pic>
              </a:graphicData>
            </a:graphic>
          </wp:inline>
        </w:drawing>
      </w:r>
    </w:p>
    <w:p w:rsidR="00D47069" w:rsidRPr="00ED35FF" w:rsidRDefault="00D47069" w:rsidP="00D47069">
      <w:pPr>
        <w:jc w:val="center"/>
        <w:rPr>
          <w:rFonts w:ascii="Agency FB" w:hAnsi="Agency FB"/>
          <w:b/>
          <w:bCs/>
          <w:sz w:val="20"/>
          <w:szCs w:val="20"/>
        </w:rPr>
      </w:pPr>
      <w:r w:rsidRPr="00ED35FF">
        <w:rPr>
          <w:rFonts w:ascii="Agency FB" w:hAnsi="Agency FB"/>
        </w:rPr>
        <w:t xml:space="preserve"> </w:t>
      </w:r>
      <w:r w:rsidRPr="00ED35FF">
        <w:rPr>
          <w:rFonts w:ascii="Agency FB" w:hAnsi="Agency FB"/>
          <w:b/>
          <w:bCs/>
          <w:sz w:val="20"/>
          <w:szCs w:val="20"/>
        </w:rPr>
        <w:t xml:space="preserve">Carrera 7 No. 8-68 Oficina 204 Edificio Nuevo del Congreso, </w:t>
      </w:r>
    </w:p>
    <w:p w:rsidR="00D47069" w:rsidRPr="00ED35FF" w:rsidRDefault="00D47069" w:rsidP="00D47069">
      <w:pPr>
        <w:jc w:val="center"/>
        <w:rPr>
          <w:rFonts w:ascii="Agency FB" w:hAnsi="Agency FB"/>
          <w:b/>
          <w:bCs/>
          <w:color w:val="000000" w:themeColor="text1"/>
          <w:sz w:val="20"/>
          <w:szCs w:val="20"/>
        </w:rPr>
      </w:pPr>
      <w:r w:rsidRPr="00ED35FF">
        <w:rPr>
          <w:rFonts w:ascii="Agency FB" w:hAnsi="Agency FB"/>
          <w:b/>
          <w:bCs/>
          <w:sz w:val="20"/>
          <w:szCs w:val="20"/>
        </w:rPr>
        <w:t xml:space="preserve">Teléfonos: 3823210 Telefax: </w:t>
      </w:r>
      <w:proofErr w:type="gramStart"/>
      <w:r w:rsidRPr="00ED35FF">
        <w:rPr>
          <w:rFonts w:ascii="Agency FB" w:hAnsi="Agency FB"/>
          <w:b/>
          <w:bCs/>
          <w:sz w:val="20"/>
          <w:szCs w:val="20"/>
        </w:rPr>
        <w:t>3823547  e</w:t>
      </w:r>
      <w:proofErr w:type="gramEnd"/>
      <w:r w:rsidRPr="00ED35FF">
        <w:rPr>
          <w:rFonts w:ascii="Agency FB" w:hAnsi="Agency FB"/>
          <w:b/>
          <w:bCs/>
          <w:sz w:val="20"/>
          <w:szCs w:val="20"/>
        </w:rPr>
        <w:t xml:space="preserve">-mail: </w:t>
      </w:r>
      <w:hyperlink r:id="rId24" w:history="1">
        <w:proofErr w:type="spellStart"/>
        <w:r w:rsidRPr="00ED35FF">
          <w:rPr>
            <w:rFonts w:ascii="Agency FB" w:hAnsi="Agency FB"/>
            <w:b/>
            <w:bCs/>
            <w:color w:val="0000FF" w:themeColor="hyperlink"/>
            <w:sz w:val="20"/>
            <w:szCs w:val="20"/>
            <w:u w:val="single"/>
          </w:rPr>
          <w:t>fernandotamayo2p@gmail.com</w:t>
        </w:r>
        <w:proofErr w:type="spellEnd"/>
      </w:hyperlink>
      <w:r w:rsidRPr="00ED35FF">
        <w:rPr>
          <w:rFonts w:ascii="Agency FB" w:hAnsi="Agency FB"/>
          <w:b/>
          <w:bCs/>
          <w:color w:val="000000" w:themeColor="text1"/>
          <w:sz w:val="20"/>
          <w:szCs w:val="20"/>
        </w:rPr>
        <w:t xml:space="preserve"> </w:t>
      </w:r>
    </w:p>
    <w:p w:rsidR="00D47069" w:rsidRPr="00D47069" w:rsidRDefault="00D47069" w:rsidP="00D47069">
      <w:pPr>
        <w:jc w:val="center"/>
        <w:rPr>
          <w:rFonts w:ascii="Agency FB" w:hAnsi="Agency FB"/>
          <w:b/>
          <w:sz w:val="32"/>
          <w:szCs w:val="32"/>
        </w:rPr>
      </w:pPr>
      <w:r w:rsidRPr="00ED35FF">
        <w:rPr>
          <w:rFonts w:ascii="Agency FB" w:hAnsi="Agency FB"/>
          <w:b/>
          <w:bCs/>
          <w:sz w:val="20"/>
          <w:szCs w:val="20"/>
        </w:rPr>
        <w:t xml:space="preserve">Bogotá, </w:t>
      </w:r>
      <w:proofErr w:type="spellStart"/>
      <w:r w:rsidRPr="00ED35FF">
        <w:rPr>
          <w:rFonts w:ascii="Agency FB" w:hAnsi="Agency FB"/>
          <w:b/>
          <w:bCs/>
          <w:sz w:val="20"/>
          <w:szCs w:val="20"/>
        </w:rPr>
        <w:t>D.C</w:t>
      </w:r>
      <w:proofErr w:type="spellEnd"/>
      <w:r w:rsidRPr="00ED35FF">
        <w:rPr>
          <w:rFonts w:ascii="Agency FB" w:hAnsi="Agency FB"/>
          <w:b/>
          <w:bCs/>
          <w:sz w:val="20"/>
          <w:szCs w:val="20"/>
        </w:rPr>
        <w:t xml:space="preserve"> - Colombia</w:t>
      </w:r>
    </w:p>
    <w:p w:rsidR="00D47069" w:rsidRPr="00D47069" w:rsidRDefault="00D47069" w:rsidP="00D47069">
      <w:pPr>
        <w:jc w:val="center"/>
        <w:rPr>
          <w:noProof/>
          <w:lang w:val="es-CO" w:eastAsia="es-CO"/>
        </w:rPr>
      </w:pPr>
    </w:p>
    <w:p w:rsidR="00D47069" w:rsidRPr="00D47069" w:rsidRDefault="00D47069" w:rsidP="00D47069">
      <w:pPr>
        <w:jc w:val="center"/>
      </w:pPr>
      <w:r w:rsidRPr="00D47069">
        <w:rPr>
          <w:noProof/>
          <w:lang w:val="es-CO" w:eastAsia="es-CO"/>
        </w:rPr>
        <w:lastRenderedPageBreak/>
        <w:drawing>
          <wp:inline distT="0" distB="0" distL="0" distR="0" wp14:anchorId="052F9819" wp14:editId="0DEAABC3">
            <wp:extent cx="1973652" cy="497941"/>
            <wp:effectExtent l="0" t="0" r="7620" b="0"/>
            <wp:docPr id="49"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1973600" cy="497928"/>
                    </a:xfrm>
                    <a:prstGeom prst="rect">
                      <a:avLst/>
                    </a:prstGeom>
                    <a:noFill/>
                    <a:ln w="9525">
                      <a:noFill/>
                      <a:miter lim="800000"/>
                      <a:headEnd/>
                      <a:tailEnd/>
                    </a:ln>
                  </pic:spPr>
                </pic:pic>
              </a:graphicData>
            </a:graphic>
          </wp:inline>
        </w:drawing>
      </w:r>
    </w:p>
    <w:p w:rsidR="00D47069" w:rsidRDefault="00D47069" w:rsidP="00D47069">
      <w:pPr>
        <w:jc w:val="center"/>
        <w:rPr>
          <w:rFonts w:ascii="Agency FB" w:hAnsi="Agency FB"/>
          <w:b/>
          <w:sz w:val="22"/>
          <w:szCs w:val="22"/>
        </w:rPr>
      </w:pPr>
      <w:r w:rsidRPr="00D47069">
        <w:rPr>
          <w:rFonts w:ascii="Agency FB" w:hAnsi="Agency FB"/>
          <w:b/>
          <w:sz w:val="22"/>
          <w:szCs w:val="22"/>
        </w:rPr>
        <w:t xml:space="preserve">H. Senador FERNANDO TAMAYO </w:t>
      </w:r>
      <w:proofErr w:type="spellStart"/>
      <w:r w:rsidRPr="00D47069">
        <w:rPr>
          <w:rFonts w:ascii="Agency FB" w:hAnsi="Agency FB"/>
          <w:b/>
          <w:sz w:val="22"/>
          <w:szCs w:val="22"/>
        </w:rPr>
        <w:t>TAMAYO</w:t>
      </w:r>
      <w:proofErr w:type="spellEnd"/>
    </w:p>
    <w:p w:rsidR="00212876" w:rsidRPr="00D47069" w:rsidRDefault="00212876" w:rsidP="00D47069">
      <w:pPr>
        <w:jc w:val="center"/>
        <w:rPr>
          <w:rFonts w:ascii="Agency FB" w:hAnsi="Agency FB"/>
          <w:b/>
          <w:sz w:val="22"/>
          <w:szCs w:val="22"/>
        </w:rPr>
      </w:pPr>
    </w:p>
    <w:p w:rsidR="00D47069" w:rsidRPr="00026052" w:rsidRDefault="00A462BE" w:rsidP="00212876">
      <w:pPr>
        <w:adjustRightInd w:val="0"/>
        <w:spacing w:before="28" w:after="28" w:line="288" w:lineRule="auto"/>
        <w:textAlignment w:val="center"/>
        <w:rPr>
          <w:rFonts w:eastAsia="Times New Roman" w:cs="Arial"/>
          <w:color w:val="000000"/>
          <w:lang w:eastAsia="es-CO"/>
        </w:rPr>
      </w:pPr>
      <w:r>
        <w:rPr>
          <w:rFonts w:eastAsia="Times New Roman" w:cs="Arial"/>
          <w:color w:val="000000"/>
          <w:lang w:eastAsia="es-CO"/>
        </w:rPr>
        <w:t>Artículo 26°</w:t>
      </w:r>
      <w:r w:rsidR="00212876" w:rsidRPr="00212876">
        <w:rPr>
          <w:rFonts w:eastAsia="Times New Roman" w:cs="Arial"/>
          <w:color w:val="000000"/>
          <w:lang w:eastAsia="es-CO"/>
        </w:rPr>
        <w:t xml:space="preserve">. </w:t>
      </w:r>
      <w:r w:rsidR="00212876" w:rsidRPr="00212876">
        <w:rPr>
          <w:rFonts w:eastAsia="Times New Roman" w:cs="Arial"/>
          <w:i/>
          <w:iCs/>
          <w:color w:val="000000"/>
          <w:lang w:eastAsia="es-CO"/>
        </w:rPr>
        <w:t>Otras normas</w:t>
      </w:r>
      <w:r w:rsidR="00212876" w:rsidRPr="00212876">
        <w:rPr>
          <w:rFonts w:eastAsia="Times New Roman" w:cs="Arial"/>
          <w:color w:val="000000"/>
          <w:lang w:eastAsia="es-CO"/>
        </w:rPr>
        <w:t>. En lo no previsto en la presente l</w:t>
      </w:r>
      <w:r w:rsidR="00212876">
        <w:rPr>
          <w:rFonts w:eastAsia="Times New Roman" w:cs="Arial"/>
          <w:color w:val="000000"/>
          <w:lang w:eastAsia="es-CO"/>
        </w:rPr>
        <w:t xml:space="preserve">ey, se aplicarán en su orden la </w:t>
      </w:r>
      <w:r w:rsidR="00D47069" w:rsidRPr="00B9458B">
        <w:rPr>
          <w:rFonts w:eastAsia="Times New Roman" w:cs="Arial"/>
          <w:color w:val="000000"/>
          <w:lang w:eastAsia="es-CO"/>
        </w:rPr>
        <w:t>normas pertinentes del Código de Procedimiento Penal, del Código Único Disciplinario y las del Código Contencioso Administrativo, en cuanto no sean incompatibles con las aquí previstas.</w:t>
      </w:r>
    </w:p>
    <w:p w:rsidR="00D47069" w:rsidRPr="00ED35FF" w:rsidRDefault="00D47069" w:rsidP="00D47069">
      <w:pPr>
        <w:adjustRightInd w:val="0"/>
        <w:spacing w:before="28" w:after="28" w:line="288" w:lineRule="auto"/>
        <w:ind w:firstLine="283"/>
        <w:textAlignment w:val="center"/>
        <w:rPr>
          <w:rFonts w:eastAsia="Times New Roman" w:cs="Arial"/>
          <w:color w:val="000000"/>
          <w:lang w:eastAsia="es-CO"/>
        </w:rPr>
      </w:pPr>
    </w:p>
    <w:p w:rsidR="00D47069" w:rsidRPr="00ED35FF" w:rsidRDefault="00D47069" w:rsidP="00D47069">
      <w:pPr>
        <w:adjustRightInd w:val="0"/>
        <w:spacing w:before="28" w:after="28" w:line="288" w:lineRule="auto"/>
        <w:jc w:val="center"/>
        <w:textAlignment w:val="center"/>
        <w:rPr>
          <w:rFonts w:eastAsia="Times New Roman" w:cs="Arial"/>
          <w:color w:val="000000"/>
          <w:lang w:eastAsia="es-CO"/>
        </w:rPr>
      </w:pPr>
      <w:r w:rsidRPr="00ED35FF">
        <w:rPr>
          <w:rFonts w:eastAsia="Times New Roman" w:cs="Arial"/>
          <w:color w:val="000000"/>
          <w:lang w:eastAsia="es-CO"/>
        </w:rPr>
        <w:t>CAPÍTULO IV</w:t>
      </w:r>
    </w:p>
    <w:p w:rsidR="00D47069" w:rsidRDefault="00D47069" w:rsidP="00D47069">
      <w:pPr>
        <w:adjustRightInd w:val="0"/>
        <w:spacing w:before="28" w:after="28" w:line="288" w:lineRule="auto"/>
        <w:jc w:val="center"/>
        <w:textAlignment w:val="center"/>
        <w:rPr>
          <w:rFonts w:eastAsia="Times New Roman" w:cs="Arial"/>
          <w:b/>
          <w:bCs/>
          <w:color w:val="000000"/>
          <w:lang w:eastAsia="es-CO"/>
        </w:rPr>
      </w:pPr>
      <w:r w:rsidRPr="00ED35FF">
        <w:rPr>
          <w:rFonts w:eastAsia="Times New Roman" w:cs="Arial"/>
          <w:b/>
          <w:bCs/>
          <w:color w:val="000000"/>
          <w:lang w:eastAsia="es-CO"/>
        </w:rPr>
        <w:t>Actuación procesal</w:t>
      </w:r>
    </w:p>
    <w:p w:rsidR="00D47069" w:rsidRPr="00ED35FF" w:rsidRDefault="00D47069" w:rsidP="00D47069">
      <w:pPr>
        <w:adjustRightInd w:val="0"/>
        <w:spacing w:before="28" w:after="28" w:line="288" w:lineRule="auto"/>
        <w:jc w:val="center"/>
        <w:textAlignment w:val="center"/>
        <w:rPr>
          <w:rFonts w:eastAsia="Times New Roman" w:cs="Arial"/>
          <w:b/>
          <w:bCs/>
          <w:color w:val="000000"/>
          <w:lang w:eastAsia="es-CO"/>
        </w:rPr>
      </w:pPr>
    </w:p>
    <w:p w:rsidR="00D47069" w:rsidRPr="00ED35FF" w:rsidRDefault="00A462BE" w:rsidP="00D47069">
      <w:pPr>
        <w:adjustRightInd w:val="0"/>
        <w:spacing w:before="28" w:after="28" w:line="288" w:lineRule="auto"/>
        <w:ind w:firstLine="283"/>
        <w:textAlignment w:val="center"/>
        <w:rPr>
          <w:rFonts w:eastAsia="Times New Roman" w:cs="Arial"/>
          <w:color w:val="000000"/>
          <w:lang w:eastAsia="es-CO"/>
        </w:rPr>
      </w:pPr>
      <w:r>
        <w:rPr>
          <w:rFonts w:eastAsia="Times New Roman" w:cs="Arial"/>
          <w:color w:val="000000"/>
          <w:lang w:eastAsia="es-CO"/>
        </w:rPr>
        <w:t>Artículo 27°</w:t>
      </w:r>
      <w:r w:rsidR="00D47069" w:rsidRPr="00ED35FF">
        <w:rPr>
          <w:rFonts w:eastAsia="Times New Roman" w:cs="Arial"/>
          <w:color w:val="000000"/>
          <w:lang w:eastAsia="es-CO"/>
        </w:rPr>
        <w:t xml:space="preserve">. </w:t>
      </w:r>
      <w:r w:rsidR="00D47069" w:rsidRPr="00ED35FF">
        <w:rPr>
          <w:rFonts w:eastAsia="Times New Roman" w:cs="Arial"/>
          <w:i/>
          <w:iCs/>
          <w:color w:val="000000"/>
          <w:lang w:eastAsia="es-CO"/>
        </w:rPr>
        <w:t>Prescripción</w:t>
      </w:r>
      <w:r w:rsidR="00D47069" w:rsidRPr="00ED35FF">
        <w:rPr>
          <w:rFonts w:eastAsia="Times New Roman" w:cs="Arial"/>
          <w:color w:val="000000"/>
          <w:lang w:eastAsia="es-CO"/>
        </w:rPr>
        <w:t>. La acción disciplinaria prescribe en cinco (5) años, contados desde el día en que se cometió la última acción u omisión constitutiva de falta.</w:t>
      </w:r>
    </w:p>
    <w:p w:rsidR="00D47069" w:rsidRPr="00ED35FF" w:rsidRDefault="00D47069" w:rsidP="00D47069">
      <w:pPr>
        <w:adjustRightInd w:val="0"/>
        <w:spacing w:before="28" w:after="28" w:line="288" w:lineRule="auto"/>
        <w:ind w:firstLine="283"/>
        <w:textAlignment w:val="center"/>
        <w:rPr>
          <w:rFonts w:eastAsia="Times New Roman" w:cs="Arial"/>
          <w:color w:val="000000"/>
          <w:lang w:eastAsia="es-CO"/>
        </w:rPr>
      </w:pPr>
      <w:r w:rsidRPr="00ED35FF">
        <w:rPr>
          <w:rFonts w:eastAsia="Times New Roman" w:cs="Arial"/>
          <w:color w:val="000000"/>
          <w:lang w:eastAsia="es-CO"/>
        </w:rPr>
        <w:t>La formulación del pliego de cargos interrumpe la prescripción, la que se contará nuevamente desde el día de la interrupción, pero el término de prescripción se reducirá en dos (2) años.</w:t>
      </w:r>
    </w:p>
    <w:p w:rsidR="00D47069" w:rsidRDefault="00D47069" w:rsidP="00D47069">
      <w:pPr>
        <w:adjustRightInd w:val="0"/>
        <w:spacing w:before="28" w:after="28" w:line="288" w:lineRule="auto"/>
        <w:ind w:firstLine="283"/>
        <w:textAlignment w:val="center"/>
        <w:rPr>
          <w:rFonts w:eastAsia="Times New Roman" w:cs="Arial"/>
          <w:color w:val="000000"/>
          <w:lang w:eastAsia="es-CO"/>
        </w:rPr>
      </w:pPr>
      <w:r w:rsidRPr="00ED35FF">
        <w:rPr>
          <w:rFonts w:eastAsia="Times New Roman" w:cs="Arial"/>
          <w:color w:val="000000"/>
          <w:lang w:eastAsia="es-CO"/>
        </w:rPr>
        <w:t>La sanción prescribe en cinco (5) años contados desde la ejecutoria de la providencia que la imponga.</w:t>
      </w:r>
    </w:p>
    <w:p w:rsidR="00A040A7" w:rsidRPr="00ED35FF" w:rsidRDefault="00A040A7" w:rsidP="00D47069">
      <w:pPr>
        <w:adjustRightInd w:val="0"/>
        <w:spacing w:before="28" w:after="28" w:line="288" w:lineRule="auto"/>
        <w:ind w:firstLine="283"/>
        <w:textAlignment w:val="center"/>
        <w:rPr>
          <w:rFonts w:eastAsia="Times New Roman" w:cs="Arial"/>
          <w:color w:val="000000"/>
          <w:lang w:eastAsia="es-CO"/>
        </w:rPr>
      </w:pPr>
    </w:p>
    <w:p w:rsidR="00D47069" w:rsidRDefault="00A462BE" w:rsidP="00D47069">
      <w:pPr>
        <w:adjustRightInd w:val="0"/>
        <w:spacing w:before="28" w:after="28" w:line="288" w:lineRule="auto"/>
        <w:ind w:firstLine="283"/>
        <w:textAlignment w:val="center"/>
        <w:rPr>
          <w:rFonts w:eastAsia="Times New Roman" w:cs="Arial"/>
          <w:color w:val="000000"/>
          <w:lang w:eastAsia="es-CO"/>
        </w:rPr>
      </w:pPr>
      <w:r>
        <w:rPr>
          <w:rFonts w:eastAsia="Times New Roman" w:cs="Arial"/>
          <w:color w:val="000000"/>
          <w:lang w:eastAsia="es-CO"/>
        </w:rPr>
        <w:t>Artículo 28°</w:t>
      </w:r>
      <w:r w:rsidR="00D47069" w:rsidRPr="00ED35FF">
        <w:rPr>
          <w:rFonts w:eastAsia="Times New Roman" w:cs="Arial"/>
          <w:color w:val="000000"/>
          <w:lang w:eastAsia="es-CO"/>
        </w:rPr>
        <w:t xml:space="preserve">. </w:t>
      </w:r>
      <w:r w:rsidR="00D47069" w:rsidRPr="00ED35FF">
        <w:rPr>
          <w:rFonts w:eastAsia="Times New Roman" w:cs="Arial"/>
          <w:i/>
          <w:iCs/>
          <w:color w:val="000000"/>
          <w:lang w:eastAsia="es-CO"/>
        </w:rPr>
        <w:t>Autonomía de la acción disciplinaria</w:t>
      </w:r>
      <w:r w:rsidR="00D47069" w:rsidRPr="00ED35FF">
        <w:rPr>
          <w:rFonts w:eastAsia="Times New Roman" w:cs="Arial"/>
          <w:color w:val="000000"/>
          <w:lang w:eastAsia="es-CO"/>
        </w:rPr>
        <w:t>. La acción disciplinaria se ejercerá sin perjuicio de la acción penal, civil o contenciosa administrativa a que hubiere lugar o de las acciones adelantadas por la Procuraduría o por otras entidades por infracción a otros ordenamientos jurídicos.</w:t>
      </w:r>
    </w:p>
    <w:p w:rsidR="00A040A7" w:rsidRPr="00ED35FF" w:rsidRDefault="00A040A7" w:rsidP="00D47069">
      <w:pPr>
        <w:adjustRightInd w:val="0"/>
        <w:spacing w:before="28" w:after="28" w:line="288" w:lineRule="auto"/>
        <w:ind w:firstLine="283"/>
        <w:textAlignment w:val="center"/>
        <w:rPr>
          <w:rFonts w:eastAsia="Times New Roman" w:cs="Arial"/>
          <w:color w:val="000000"/>
          <w:lang w:eastAsia="es-CO"/>
        </w:rPr>
      </w:pPr>
    </w:p>
    <w:p w:rsidR="00D47069" w:rsidRDefault="00A462BE" w:rsidP="00212876">
      <w:pPr>
        <w:adjustRightInd w:val="0"/>
        <w:spacing w:before="28" w:after="28" w:line="288" w:lineRule="auto"/>
        <w:ind w:firstLine="283"/>
        <w:textAlignment w:val="center"/>
        <w:rPr>
          <w:rFonts w:eastAsia="Times New Roman" w:cs="Arial"/>
          <w:color w:val="000000"/>
          <w:lang w:eastAsia="es-CO"/>
        </w:rPr>
      </w:pPr>
      <w:r>
        <w:rPr>
          <w:rFonts w:eastAsia="Times New Roman" w:cs="Arial"/>
          <w:color w:val="000000"/>
          <w:lang w:eastAsia="es-CO"/>
        </w:rPr>
        <w:t>Artículo 29°</w:t>
      </w:r>
      <w:r w:rsidR="00D47069" w:rsidRPr="00ED35FF">
        <w:rPr>
          <w:rFonts w:eastAsia="Times New Roman" w:cs="Arial"/>
          <w:color w:val="000000"/>
          <w:lang w:eastAsia="es-CO"/>
        </w:rPr>
        <w:t xml:space="preserve">. </w:t>
      </w:r>
      <w:r w:rsidR="00D47069" w:rsidRPr="00ED35FF">
        <w:rPr>
          <w:rFonts w:eastAsia="Times New Roman" w:cs="Arial"/>
          <w:i/>
          <w:iCs/>
          <w:color w:val="000000"/>
          <w:lang w:eastAsia="es-CO"/>
        </w:rPr>
        <w:t>Comunicación</w:t>
      </w:r>
      <w:r w:rsidR="00D47069" w:rsidRPr="00ED35FF">
        <w:rPr>
          <w:rFonts w:eastAsia="Times New Roman" w:cs="Arial"/>
          <w:color w:val="000000"/>
          <w:lang w:eastAsia="es-CO"/>
        </w:rPr>
        <w:t>. Si en concepto del Tribunal existe mérito suficiente para determinar la presunta violación de normas de carácter penal, civil o administrativo</w:t>
      </w:r>
      <w:proofErr w:type="gramStart"/>
      <w:r w:rsidR="00D47069" w:rsidRPr="00ED35FF">
        <w:rPr>
          <w:rFonts w:eastAsia="Times New Roman" w:cs="Arial"/>
          <w:color w:val="000000"/>
          <w:lang w:eastAsia="es-CO"/>
        </w:rPr>
        <w:t xml:space="preserve">, </w:t>
      </w:r>
      <w:r w:rsidR="00212876">
        <w:rPr>
          <w:rFonts w:eastAsia="Times New Roman" w:cs="Arial"/>
          <w:color w:val="000000"/>
          <w:lang w:eastAsia="es-CO"/>
        </w:rPr>
        <w:t xml:space="preserve"> </w:t>
      </w:r>
      <w:r w:rsidR="00212876" w:rsidRPr="00ED35FF">
        <w:rPr>
          <w:rFonts w:eastAsia="Times New Roman" w:cs="Arial"/>
          <w:color w:val="000000"/>
          <w:lang w:eastAsia="es-CO"/>
        </w:rPr>
        <w:t>simultáneamente</w:t>
      </w:r>
      <w:proofErr w:type="gramEnd"/>
      <w:r w:rsidR="00212876" w:rsidRPr="00ED35FF">
        <w:rPr>
          <w:rFonts w:eastAsia="Times New Roman" w:cs="Arial"/>
          <w:color w:val="000000"/>
          <w:lang w:eastAsia="es-CO"/>
        </w:rPr>
        <w:t xml:space="preserve"> con la instrucción del proceso disciplinario, el Tribunal comunicará lo pertinente a las autoridades respectivas, para que mediante los medios legales se adelante las acciones judiciales a que haya lugar.</w:t>
      </w:r>
    </w:p>
    <w:p w:rsidR="00212876" w:rsidRDefault="00212876" w:rsidP="00212876">
      <w:pPr>
        <w:adjustRightInd w:val="0"/>
        <w:spacing w:before="28" w:after="28" w:line="288" w:lineRule="auto"/>
        <w:ind w:firstLine="283"/>
        <w:textAlignment w:val="center"/>
        <w:rPr>
          <w:rFonts w:eastAsia="Times New Roman" w:cs="Arial"/>
          <w:color w:val="000000"/>
          <w:lang w:eastAsia="es-CO"/>
        </w:rPr>
      </w:pPr>
    </w:p>
    <w:p w:rsidR="005F13E6" w:rsidRDefault="00A462BE" w:rsidP="00212876">
      <w:pPr>
        <w:adjustRightInd w:val="0"/>
        <w:spacing w:before="28" w:after="28" w:line="288" w:lineRule="auto"/>
        <w:ind w:firstLine="283"/>
        <w:textAlignment w:val="center"/>
        <w:rPr>
          <w:rFonts w:eastAsia="Times New Roman" w:cs="Arial"/>
          <w:color w:val="000000"/>
          <w:lang w:eastAsia="es-CO"/>
        </w:rPr>
      </w:pPr>
      <w:r>
        <w:rPr>
          <w:rFonts w:eastAsia="Times New Roman" w:cs="Arial"/>
          <w:color w:val="000000"/>
          <w:lang w:eastAsia="es-CO"/>
        </w:rPr>
        <w:t>Artículo. 30°</w:t>
      </w:r>
      <w:r w:rsidR="00212876" w:rsidRPr="00ED35FF">
        <w:rPr>
          <w:rFonts w:eastAsia="Times New Roman" w:cs="Arial"/>
          <w:color w:val="000000"/>
          <w:lang w:eastAsia="es-CO"/>
        </w:rPr>
        <w:t xml:space="preserve">. </w:t>
      </w:r>
      <w:r w:rsidR="00212876" w:rsidRPr="00ED35FF">
        <w:rPr>
          <w:rFonts w:eastAsia="Times New Roman" w:cs="Arial"/>
          <w:i/>
          <w:iCs/>
          <w:color w:val="000000"/>
          <w:lang w:eastAsia="es-CO"/>
        </w:rPr>
        <w:t>Del proceso disciplinario</w:t>
      </w:r>
      <w:r w:rsidR="00212876" w:rsidRPr="00ED35FF">
        <w:rPr>
          <w:rFonts w:eastAsia="Times New Roman" w:cs="Arial"/>
          <w:color w:val="000000"/>
          <w:lang w:eastAsia="es-CO"/>
        </w:rPr>
        <w:t>. El proceso disciplinario solamente podrá ser examinado por las partes debidamente reconocidas en la actuación.</w:t>
      </w:r>
    </w:p>
    <w:p w:rsidR="000D4D91" w:rsidRPr="00D47069" w:rsidRDefault="000D4D91" w:rsidP="00212876">
      <w:pPr>
        <w:adjustRightInd w:val="0"/>
        <w:spacing w:before="28" w:after="28" w:line="288" w:lineRule="auto"/>
        <w:ind w:firstLine="283"/>
        <w:textAlignment w:val="center"/>
        <w:rPr>
          <w:rFonts w:eastAsia="Times New Roman" w:cs="Arial"/>
          <w:color w:val="000000"/>
          <w:lang w:eastAsia="es-CO"/>
        </w:rPr>
      </w:pPr>
    </w:p>
    <w:p w:rsidR="00D47069" w:rsidRPr="00D47069" w:rsidRDefault="00D47069" w:rsidP="00D47069">
      <w:pPr>
        <w:jc w:val="center"/>
        <w:rPr>
          <w:rFonts w:ascii="Agency FB" w:hAnsi="Agency FB"/>
          <w:b/>
          <w:sz w:val="32"/>
          <w:szCs w:val="32"/>
        </w:rPr>
      </w:pPr>
      <w:r w:rsidRPr="00D47069">
        <w:rPr>
          <w:rFonts w:ascii="Agency FB" w:hAnsi="Agency FB"/>
          <w:b/>
          <w:noProof/>
          <w:sz w:val="32"/>
          <w:szCs w:val="32"/>
          <w:lang w:val="es-CO" w:eastAsia="es-CO"/>
        </w:rPr>
        <w:drawing>
          <wp:inline distT="0" distB="0" distL="0" distR="0" wp14:anchorId="7ECBFF8C" wp14:editId="7317A866">
            <wp:extent cx="3657600" cy="262292"/>
            <wp:effectExtent l="0" t="0" r="0" b="4445"/>
            <wp:docPr id="50" name="Imagen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57091" cy="262255"/>
                    </a:xfrm>
                    <a:prstGeom prst="rect">
                      <a:avLst/>
                    </a:prstGeom>
                    <a:noFill/>
                    <a:ln>
                      <a:noFill/>
                    </a:ln>
                  </pic:spPr>
                </pic:pic>
              </a:graphicData>
            </a:graphic>
          </wp:inline>
        </w:drawing>
      </w:r>
    </w:p>
    <w:p w:rsidR="00D47069" w:rsidRPr="00D47069" w:rsidRDefault="00D47069" w:rsidP="00D47069">
      <w:pPr>
        <w:jc w:val="center"/>
        <w:rPr>
          <w:rFonts w:ascii="Agency FB" w:hAnsi="Agency FB"/>
          <w:b/>
          <w:bCs/>
          <w:sz w:val="20"/>
          <w:szCs w:val="20"/>
        </w:rPr>
      </w:pPr>
      <w:r w:rsidRPr="00D47069">
        <w:rPr>
          <w:rFonts w:ascii="Agency FB" w:hAnsi="Agency FB"/>
        </w:rPr>
        <w:t xml:space="preserve"> </w:t>
      </w:r>
      <w:r w:rsidRPr="00D47069">
        <w:rPr>
          <w:rFonts w:ascii="Agency FB" w:hAnsi="Agency FB"/>
          <w:b/>
          <w:bCs/>
          <w:sz w:val="20"/>
          <w:szCs w:val="20"/>
        </w:rPr>
        <w:t xml:space="preserve">Carrera 7 No. 8-68 Oficina 204 Edificio Nuevo del Congreso, </w:t>
      </w:r>
    </w:p>
    <w:p w:rsidR="00D47069" w:rsidRPr="00D47069" w:rsidRDefault="00D47069" w:rsidP="00D47069">
      <w:pPr>
        <w:jc w:val="center"/>
        <w:rPr>
          <w:rFonts w:ascii="Agency FB" w:hAnsi="Agency FB"/>
          <w:b/>
          <w:bCs/>
          <w:color w:val="000000" w:themeColor="text1"/>
          <w:sz w:val="20"/>
          <w:szCs w:val="20"/>
        </w:rPr>
      </w:pPr>
      <w:r w:rsidRPr="00D47069">
        <w:rPr>
          <w:rFonts w:ascii="Agency FB" w:hAnsi="Agency FB"/>
          <w:b/>
          <w:bCs/>
          <w:sz w:val="20"/>
          <w:szCs w:val="20"/>
        </w:rPr>
        <w:t xml:space="preserve">Teléfonos: 3823210 Telefax: </w:t>
      </w:r>
      <w:proofErr w:type="gramStart"/>
      <w:r w:rsidRPr="00D47069">
        <w:rPr>
          <w:rFonts w:ascii="Agency FB" w:hAnsi="Agency FB"/>
          <w:b/>
          <w:bCs/>
          <w:sz w:val="20"/>
          <w:szCs w:val="20"/>
        </w:rPr>
        <w:t>3823547  e</w:t>
      </w:r>
      <w:proofErr w:type="gramEnd"/>
      <w:r w:rsidRPr="00D47069">
        <w:rPr>
          <w:rFonts w:ascii="Agency FB" w:hAnsi="Agency FB"/>
          <w:b/>
          <w:bCs/>
          <w:sz w:val="20"/>
          <w:szCs w:val="20"/>
        </w:rPr>
        <w:t xml:space="preserve">-mail: </w:t>
      </w:r>
      <w:hyperlink r:id="rId25" w:history="1">
        <w:proofErr w:type="spellStart"/>
        <w:r w:rsidRPr="00D47069">
          <w:rPr>
            <w:rFonts w:ascii="Agency FB" w:hAnsi="Agency FB"/>
            <w:b/>
            <w:bCs/>
            <w:color w:val="0000FF" w:themeColor="hyperlink"/>
            <w:sz w:val="20"/>
            <w:szCs w:val="20"/>
            <w:u w:val="single"/>
          </w:rPr>
          <w:t>fernandotamayo2p@gmail.com</w:t>
        </w:r>
        <w:proofErr w:type="spellEnd"/>
      </w:hyperlink>
      <w:r w:rsidRPr="00D47069">
        <w:rPr>
          <w:rFonts w:ascii="Agency FB" w:hAnsi="Agency FB"/>
          <w:b/>
          <w:bCs/>
          <w:color w:val="000000" w:themeColor="text1"/>
          <w:sz w:val="20"/>
          <w:szCs w:val="20"/>
        </w:rPr>
        <w:t xml:space="preserve"> </w:t>
      </w:r>
    </w:p>
    <w:p w:rsidR="00D47069" w:rsidRPr="00D47069" w:rsidRDefault="00D47069" w:rsidP="00D47069">
      <w:pPr>
        <w:jc w:val="center"/>
        <w:rPr>
          <w:rFonts w:ascii="Agency FB" w:hAnsi="Agency FB"/>
          <w:b/>
          <w:sz w:val="32"/>
          <w:szCs w:val="32"/>
        </w:rPr>
      </w:pPr>
      <w:r w:rsidRPr="00D47069">
        <w:rPr>
          <w:rFonts w:ascii="Agency FB" w:hAnsi="Agency FB"/>
          <w:b/>
          <w:bCs/>
          <w:sz w:val="20"/>
          <w:szCs w:val="20"/>
        </w:rPr>
        <w:t xml:space="preserve">Bogotá, </w:t>
      </w:r>
      <w:proofErr w:type="spellStart"/>
      <w:r w:rsidRPr="00D47069">
        <w:rPr>
          <w:rFonts w:ascii="Agency FB" w:hAnsi="Agency FB"/>
          <w:b/>
          <w:bCs/>
          <w:sz w:val="20"/>
          <w:szCs w:val="20"/>
        </w:rPr>
        <w:t>D.C</w:t>
      </w:r>
      <w:proofErr w:type="spellEnd"/>
      <w:r w:rsidRPr="00D47069">
        <w:rPr>
          <w:rFonts w:ascii="Agency FB" w:hAnsi="Agency FB"/>
          <w:b/>
          <w:bCs/>
          <w:sz w:val="20"/>
          <w:szCs w:val="20"/>
        </w:rPr>
        <w:t xml:space="preserve"> - Colombia</w:t>
      </w:r>
    </w:p>
    <w:p w:rsidR="00D47069" w:rsidRPr="00D47069" w:rsidRDefault="00D47069" w:rsidP="00A040A7">
      <w:pPr>
        <w:jc w:val="center"/>
      </w:pPr>
      <w:r w:rsidRPr="00D47069">
        <w:rPr>
          <w:noProof/>
          <w:lang w:val="es-CO" w:eastAsia="es-CO"/>
        </w:rPr>
        <w:lastRenderedPageBreak/>
        <w:drawing>
          <wp:inline distT="0" distB="0" distL="0" distR="0" wp14:anchorId="4A7677C9" wp14:editId="3DDE4145">
            <wp:extent cx="1973652" cy="497941"/>
            <wp:effectExtent l="0" t="0" r="7620" b="0"/>
            <wp:docPr id="53" name="Imagen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1973600" cy="497928"/>
                    </a:xfrm>
                    <a:prstGeom prst="rect">
                      <a:avLst/>
                    </a:prstGeom>
                    <a:noFill/>
                    <a:ln w="9525">
                      <a:noFill/>
                      <a:miter lim="800000"/>
                      <a:headEnd/>
                      <a:tailEnd/>
                    </a:ln>
                  </pic:spPr>
                </pic:pic>
              </a:graphicData>
            </a:graphic>
          </wp:inline>
        </w:drawing>
      </w:r>
    </w:p>
    <w:p w:rsidR="00D47069" w:rsidRPr="00D47069" w:rsidRDefault="00D47069" w:rsidP="00D47069">
      <w:pPr>
        <w:jc w:val="center"/>
        <w:rPr>
          <w:rFonts w:ascii="Agency FB" w:hAnsi="Agency FB"/>
          <w:b/>
          <w:sz w:val="22"/>
          <w:szCs w:val="22"/>
        </w:rPr>
      </w:pPr>
      <w:r w:rsidRPr="00D47069">
        <w:rPr>
          <w:rFonts w:ascii="Agency FB" w:hAnsi="Agency FB"/>
          <w:b/>
          <w:sz w:val="22"/>
          <w:szCs w:val="22"/>
        </w:rPr>
        <w:t xml:space="preserve">H. Senador FERNANDO TAMAYO </w:t>
      </w:r>
      <w:proofErr w:type="spellStart"/>
      <w:r w:rsidRPr="00D47069">
        <w:rPr>
          <w:rFonts w:ascii="Agency FB" w:hAnsi="Agency FB"/>
          <w:b/>
          <w:sz w:val="22"/>
          <w:szCs w:val="22"/>
        </w:rPr>
        <w:t>TAMAYO</w:t>
      </w:r>
      <w:proofErr w:type="spellEnd"/>
    </w:p>
    <w:p w:rsidR="005F13E6" w:rsidRDefault="005F13E6" w:rsidP="005F13E6">
      <w:pPr>
        <w:adjustRightInd w:val="0"/>
        <w:spacing w:before="28" w:after="28" w:line="288" w:lineRule="auto"/>
        <w:textAlignment w:val="center"/>
        <w:rPr>
          <w:rFonts w:ascii="Agency FB" w:hAnsi="Agency FB"/>
          <w:b/>
        </w:rPr>
      </w:pPr>
    </w:p>
    <w:p w:rsidR="00A040A7" w:rsidRPr="00ED35FF" w:rsidRDefault="00A040A7" w:rsidP="005F13E6">
      <w:pPr>
        <w:adjustRightInd w:val="0"/>
        <w:spacing w:before="28" w:after="28" w:line="288" w:lineRule="auto"/>
        <w:ind w:firstLine="283"/>
        <w:textAlignment w:val="center"/>
        <w:rPr>
          <w:rFonts w:eastAsia="Times New Roman" w:cs="Arial"/>
          <w:color w:val="000000"/>
          <w:lang w:eastAsia="es-CO"/>
        </w:rPr>
      </w:pPr>
      <w:r w:rsidRPr="00ED35FF">
        <w:rPr>
          <w:rFonts w:eastAsia="Times New Roman" w:cs="Arial"/>
          <w:color w:val="000000"/>
          <w:lang w:eastAsia="es-CO"/>
        </w:rPr>
        <w:t>Del proceso disciplinario no se expedirán copias, salvo cuando estas sean necesarias para sustentar un recurso o ejercer el derecho de defensa o sean requeridas por autoridad competente.</w:t>
      </w:r>
    </w:p>
    <w:p w:rsidR="00A040A7" w:rsidRPr="00ED35FF" w:rsidRDefault="00A040A7" w:rsidP="00A040A7">
      <w:pPr>
        <w:adjustRightInd w:val="0"/>
        <w:spacing w:before="28" w:after="28" w:line="288" w:lineRule="auto"/>
        <w:jc w:val="center"/>
        <w:textAlignment w:val="center"/>
        <w:rPr>
          <w:rFonts w:eastAsia="Times New Roman" w:cs="Arial"/>
          <w:color w:val="000000"/>
          <w:lang w:eastAsia="es-CO"/>
        </w:rPr>
      </w:pPr>
      <w:r w:rsidRPr="00ED35FF">
        <w:rPr>
          <w:rFonts w:eastAsia="Times New Roman" w:cs="Arial"/>
          <w:color w:val="000000"/>
          <w:lang w:eastAsia="es-CO"/>
        </w:rPr>
        <w:t>CAPÍTULO V</w:t>
      </w:r>
    </w:p>
    <w:p w:rsidR="00A040A7" w:rsidRDefault="00A040A7" w:rsidP="00A040A7">
      <w:pPr>
        <w:adjustRightInd w:val="0"/>
        <w:spacing w:before="28" w:after="28" w:line="288" w:lineRule="auto"/>
        <w:jc w:val="center"/>
        <w:textAlignment w:val="center"/>
        <w:rPr>
          <w:rFonts w:eastAsia="Times New Roman" w:cs="Arial"/>
          <w:b/>
          <w:bCs/>
          <w:color w:val="000000"/>
          <w:lang w:eastAsia="es-CO"/>
        </w:rPr>
      </w:pPr>
      <w:r w:rsidRPr="00ED35FF">
        <w:rPr>
          <w:rFonts w:eastAsia="Times New Roman" w:cs="Arial"/>
          <w:b/>
          <w:bCs/>
          <w:color w:val="000000"/>
          <w:lang w:eastAsia="es-CO"/>
        </w:rPr>
        <w:t>Sanciones</w:t>
      </w:r>
    </w:p>
    <w:p w:rsidR="00A040A7" w:rsidRPr="00ED35FF" w:rsidRDefault="00A040A7" w:rsidP="00A040A7">
      <w:pPr>
        <w:adjustRightInd w:val="0"/>
        <w:spacing w:before="28" w:after="28" w:line="288" w:lineRule="auto"/>
        <w:jc w:val="center"/>
        <w:textAlignment w:val="center"/>
        <w:rPr>
          <w:rFonts w:eastAsia="Times New Roman" w:cs="Arial"/>
          <w:b/>
          <w:bCs/>
          <w:color w:val="000000"/>
          <w:lang w:eastAsia="es-CO"/>
        </w:rPr>
      </w:pPr>
    </w:p>
    <w:p w:rsidR="00A040A7" w:rsidRPr="00ED35FF" w:rsidRDefault="00A462BE" w:rsidP="00A040A7">
      <w:pPr>
        <w:adjustRightInd w:val="0"/>
        <w:spacing w:before="28" w:after="28" w:line="288" w:lineRule="auto"/>
        <w:ind w:firstLine="283"/>
        <w:textAlignment w:val="center"/>
        <w:rPr>
          <w:rFonts w:eastAsia="Times New Roman" w:cs="Arial"/>
          <w:color w:val="000000"/>
          <w:lang w:eastAsia="es-CO"/>
        </w:rPr>
      </w:pPr>
      <w:r>
        <w:rPr>
          <w:rFonts w:eastAsia="Times New Roman" w:cs="Arial"/>
          <w:color w:val="000000"/>
          <w:lang w:eastAsia="es-CO"/>
        </w:rPr>
        <w:t>Artículo 31°</w:t>
      </w:r>
      <w:r w:rsidR="00A040A7" w:rsidRPr="00ED35FF">
        <w:rPr>
          <w:rFonts w:eastAsia="Times New Roman" w:cs="Arial"/>
          <w:color w:val="000000"/>
          <w:lang w:eastAsia="es-CO"/>
        </w:rPr>
        <w:t xml:space="preserve">. </w:t>
      </w:r>
      <w:r w:rsidR="00A040A7" w:rsidRPr="00ED35FF">
        <w:rPr>
          <w:rFonts w:eastAsia="Times New Roman" w:cs="Arial"/>
          <w:i/>
          <w:iCs/>
          <w:color w:val="000000"/>
          <w:lang w:eastAsia="es-CO"/>
        </w:rPr>
        <w:t xml:space="preserve">Faltas a la </w:t>
      </w:r>
      <w:r w:rsidR="00A040A7" w:rsidRPr="00ED35FF">
        <w:rPr>
          <w:rFonts w:eastAsia="Times New Roman" w:cs="Arial"/>
          <w:color w:val="000000"/>
          <w:lang w:eastAsia="es-CO"/>
        </w:rPr>
        <w:t>Ética Profesio</w:t>
      </w:r>
      <w:r w:rsidR="00A040A7" w:rsidRPr="00ED35FF">
        <w:rPr>
          <w:rFonts w:eastAsia="Times New Roman" w:cs="Arial"/>
          <w:i/>
          <w:iCs/>
          <w:color w:val="000000"/>
          <w:lang w:eastAsia="es-CO"/>
        </w:rPr>
        <w:t>nal</w:t>
      </w:r>
      <w:r w:rsidR="00A040A7" w:rsidRPr="00ED35FF">
        <w:rPr>
          <w:rFonts w:eastAsia="Times New Roman" w:cs="Arial"/>
          <w:color w:val="000000"/>
          <w:lang w:eastAsia="es-CO"/>
        </w:rPr>
        <w:t>. Contra las fallas a la Ética Profesional, valoradas de acuerdo con su gravedad o con la reincidencia en las mismas, proceden las siguientes sanciones:</w:t>
      </w:r>
    </w:p>
    <w:p w:rsidR="00A040A7" w:rsidRPr="00ED35FF" w:rsidRDefault="00A040A7" w:rsidP="00A040A7">
      <w:pPr>
        <w:adjustRightInd w:val="0"/>
        <w:spacing w:before="28" w:after="28" w:line="288" w:lineRule="auto"/>
        <w:ind w:firstLine="283"/>
        <w:textAlignment w:val="center"/>
        <w:rPr>
          <w:rFonts w:eastAsia="Times New Roman" w:cs="Arial"/>
          <w:color w:val="000000"/>
          <w:lang w:eastAsia="es-CO"/>
        </w:rPr>
      </w:pPr>
      <w:r w:rsidRPr="00ED35FF">
        <w:rPr>
          <w:rFonts w:eastAsia="Times New Roman" w:cs="Arial"/>
          <w:color w:val="000000"/>
          <w:lang w:eastAsia="es-CO"/>
        </w:rPr>
        <w:t>a) Amonestación verbal;</w:t>
      </w:r>
    </w:p>
    <w:p w:rsidR="00A040A7" w:rsidRPr="00ED35FF" w:rsidRDefault="00A040A7" w:rsidP="00A040A7">
      <w:pPr>
        <w:adjustRightInd w:val="0"/>
        <w:spacing w:before="28" w:after="28" w:line="288" w:lineRule="auto"/>
        <w:ind w:firstLine="283"/>
        <w:textAlignment w:val="center"/>
        <w:rPr>
          <w:rFonts w:eastAsia="Times New Roman" w:cs="Arial"/>
          <w:color w:val="000000"/>
          <w:lang w:eastAsia="es-CO"/>
        </w:rPr>
      </w:pPr>
      <w:r w:rsidRPr="00ED35FF">
        <w:rPr>
          <w:rFonts w:eastAsia="Times New Roman" w:cs="Arial"/>
          <w:color w:val="000000"/>
          <w:lang w:eastAsia="es-CO"/>
        </w:rPr>
        <w:t>b) Amonestación escrita;</w:t>
      </w:r>
    </w:p>
    <w:p w:rsidR="00A040A7" w:rsidRPr="00ED35FF" w:rsidRDefault="00A040A7" w:rsidP="005F13E6">
      <w:pPr>
        <w:adjustRightInd w:val="0"/>
        <w:spacing w:before="28" w:after="28" w:line="288" w:lineRule="auto"/>
        <w:ind w:firstLine="283"/>
        <w:textAlignment w:val="center"/>
        <w:rPr>
          <w:rFonts w:eastAsia="Times New Roman" w:cs="Arial"/>
          <w:color w:val="000000"/>
          <w:spacing w:val="2"/>
          <w:lang w:eastAsia="es-CO"/>
        </w:rPr>
      </w:pPr>
      <w:r w:rsidRPr="00ED35FF">
        <w:rPr>
          <w:rFonts w:eastAsia="Times New Roman" w:cs="Arial"/>
          <w:color w:val="000000"/>
          <w:spacing w:val="2"/>
          <w:lang w:eastAsia="es-CO"/>
        </w:rPr>
        <w:t>c) Suspensión en el ejercicio profesional, término que se aplicará de acuerdo a la gravedad de la conducta</w:t>
      </w:r>
    </w:p>
    <w:p w:rsidR="00A040A7" w:rsidRDefault="00A040A7" w:rsidP="00A040A7">
      <w:pPr>
        <w:adjustRightInd w:val="0"/>
        <w:spacing w:before="28" w:after="28" w:line="288" w:lineRule="auto"/>
        <w:ind w:firstLine="283"/>
        <w:textAlignment w:val="center"/>
        <w:rPr>
          <w:rFonts w:eastAsia="Times New Roman" w:cs="Arial"/>
          <w:color w:val="000000"/>
          <w:lang w:eastAsia="es-CO"/>
        </w:rPr>
      </w:pPr>
      <w:r w:rsidRPr="00ED35FF">
        <w:rPr>
          <w:rFonts w:eastAsia="Times New Roman" w:cs="Arial"/>
          <w:color w:val="000000"/>
          <w:lang w:eastAsia="es-CO"/>
        </w:rPr>
        <w:t>d) Cancelación definitiva de la tarjeta.</w:t>
      </w:r>
    </w:p>
    <w:p w:rsidR="00A040A7" w:rsidRPr="00ED35FF" w:rsidRDefault="00A040A7" w:rsidP="00A040A7">
      <w:pPr>
        <w:adjustRightInd w:val="0"/>
        <w:spacing w:before="28" w:after="28" w:line="288" w:lineRule="auto"/>
        <w:ind w:firstLine="283"/>
        <w:textAlignment w:val="center"/>
        <w:rPr>
          <w:rFonts w:eastAsia="Times New Roman" w:cs="Arial"/>
          <w:color w:val="000000"/>
          <w:lang w:eastAsia="es-CO"/>
        </w:rPr>
      </w:pPr>
    </w:p>
    <w:p w:rsidR="00A040A7" w:rsidRDefault="00A462BE" w:rsidP="00A040A7">
      <w:pPr>
        <w:adjustRightInd w:val="0"/>
        <w:spacing w:before="28" w:after="28" w:line="288" w:lineRule="auto"/>
        <w:ind w:firstLine="283"/>
        <w:textAlignment w:val="center"/>
        <w:rPr>
          <w:rFonts w:eastAsia="Times New Roman" w:cs="Arial"/>
          <w:color w:val="000000"/>
          <w:lang w:eastAsia="es-CO"/>
        </w:rPr>
      </w:pPr>
      <w:r>
        <w:rPr>
          <w:rFonts w:eastAsia="Times New Roman" w:cs="Arial"/>
          <w:color w:val="000000"/>
          <w:lang w:eastAsia="es-CO"/>
        </w:rPr>
        <w:t>Artículo 32°</w:t>
      </w:r>
      <w:r w:rsidR="00A040A7" w:rsidRPr="00ED35FF">
        <w:rPr>
          <w:rFonts w:eastAsia="Times New Roman" w:cs="Arial"/>
          <w:color w:val="000000"/>
          <w:lang w:eastAsia="es-CO"/>
        </w:rPr>
        <w:t xml:space="preserve">. </w:t>
      </w:r>
      <w:r w:rsidR="00A040A7" w:rsidRPr="00ED35FF">
        <w:rPr>
          <w:rFonts w:eastAsia="Times New Roman" w:cs="Arial"/>
          <w:i/>
          <w:iCs/>
          <w:color w:val="000000"/>
          <w:lang w:eastAsia="es-CO"/>
        </w:rPr>
        <w:t>Sanciones</w:t>
      </w:r>
      <w:r w:rsidR="00A040A7" w:rsidRPr="00ED35FF">
        <w:rPr>
          <w:rFonts w:eastAsia="Times New Roman" w:cs="Arial"/>
          <w:color w:val="000000"/>
          <w:lang w:eastAsia="es-CO"/>
        </w:rPr>
        <w:t>. Las sanciones en el ejercicio profesional solo podrán imponerse por el Tribunal Nacional Ético y Deontológico de los Terapeutas Psicosociales, de acuerdo a su competencia.</w:t>
      </w:r>
    </w:p>
    <w:p w:rsidR="005F13E6" w:rsidRPr="00ED35FF" w:rsidRDefault="005F13E6" w:rsidP="00A040A7">
      <w:pPr>
        <w:adjustRightInd w:val="0"/>
        <w:spacing w:before="28" w:after="28" w:line="288" w:lineRule="auto"/>
        <w:ind w:firstLine="283"/>
        <w:textAlignment w:val="center"/>
        <w:rPr>
          <w:rFonts w:eastAsia="Times New Roman" w:cs="Arial"/>
          <w:color w:val="000000"/>
          <w:lang w:eastAsia="es-CO"/>
        </w:rPr>
      </w:pPr>
    </w:p>
    <w:p w:rsidR="00A040A7" w:rsidRDefault="00A462BE" w:rsidP="00A040A7">
      <w:pPr>
        <w:adjustRightInd w:val="0"/>
        <w:spacing w:before="28" w:after="28" w:line="288" w:lineRule="auto"/>
        <w:ind w:firstLine="283"/>
        <w:textAlignment w:val="center"/>
        <w:rPr>
          <w:rFonts w:eastAsia="Times New Roman" w:cs="Arial"/>
          <w:color w:val="000000"/>
          <w:lang w:eastAsia="es-CO"/>
        </w:rPr>
      </w:pPr>
      <w:r>
        <w:rPr>
          <w:rFonts w:eastAsia="Times New Roman" w:cs="Arial"/>
          <w:color w:val="000000"/>
          <w:lang w:eastAsia="es-CO"/>
        </w:rPr>
        <w:t>Artículo 33°</w:t>
      </w:r>
      <w:r w:rsidR="00A040A7" w:rsidRPr="00ED35FF">
        <w:rPr>
          <w:rFonts w:eastAsia="Times New Roman" w:cs="Arial"/>
          <w:color w:val="000000"/>
          <w:lang w:eastAsia="es-CO"/>
        </w:rPr>
        <w:t xml:space="preserve">. </w:t>
      </w:r>
      <w:r w:rsidR="00A040A7" w:rsidRPr="00ED35FF">
        <w:rPr>
          <w:rFonts w:eastAsia="Times New Roman" w:cs="Arial"/>
          <w:i/>
          <w:iCs/>
          <w:color w:val="000000"/>
          <w:lang w:eastAsia="es-CO"/>
        </w:rPr>
        <w:t>Vigencia</w:t>
      </w:r>
      <w:r w:rsidR="00A040A7" w:rsidRPr="00ED35FF">
        <w:rPr>
          <w:rFonts w:eastAsia="Times New Roman" w:cs="Arial"/>
          <w:color w:val="000000"/>
          <w:lang w:eastAsia="es-CO"/>
        </w:rPr>
        <w:t>. La presente ley rige a partir de la fecha de su promulgación y deroga todas las disposiciones que le sean contrarias.</w:t>
      </w:r>
    </w:p>
    <w:p w:rsidR="00A040A7" w:rsidRPr="00ED35FF" w:rsidRDefault="00A040A7" w:rsidP="005F13E6">
      <w:pPr>
        <w:adjustRightInd w:val="0"/>
        <w:spacing w:before="28" w:after="28" w:line="288" w:lineRule="auto"/>
        <w:textAlignment w:val="center"/>
        <w:rPr>
          <w:rFonts w:eastAsia="Times New Roman" w:cs="Arial"/>
          <w:color w:val="000000"/>
          <w:lang w:eastAsia="es-CO"/>
        </w:rPr>
      </w:pPr>
    </w:p>
    <w:p w:rsidR="00A040A7" w:rsidRPr="00ED35FF" w:rsidRDefault="00A040A7" w:rsidP="00A040A7">
      <w:pPr>
        <w:adjustRightInd w:val="0"/>
        <w:spacing w:before="28" w:after="28" w:line="288" w:lineRule="auto"/>
        <w:textAlignment w:val="center"/>
        <w:rPr>
          <w:rFonts w:eastAsia="Times New Roman" w:cs="Arial"/>
          <w:color w:val="000000"/>
          <w:lang w:eastAsia="es-CO"/>
        </w:rPr>
      </w:pPr>
      <w:r w:rsidRPr="00ED35FF">
        <w:rPr>
          <w:rFonts w:eastAsia="Times New Roman" w:cs="Arial"/>
          <w:color w:val="000000"/>
          <w:lang w:eastAsia="es-CO"/>
        </w:rPr>
        <w:t>Cordialmente,</w:t>
      </w:r>
    </w:p>
    <w:p w:rsidR="00A040A7" w:rsidRDefault="00A040A7" w:rsidP="005F13E6">
      <w:pPr>
        <w:rPr>
          <w:rFonts w:ascii="Agency FB" w:hAnsi="Agency FB"/>
          <w:b/>
          <w:sz w:val="32"/>
          <w:szCs w:val="32"/>
        </w:rPr>
      </w:pPr>
    </w:p>
    <w:p w:rsidR="00A040A7" w:rsidRDefault="00A040A7" w:rsidP="00A040A7">
      <w:pPr>
        <w:jc w:val="center"/>
        <w:rPr>
          <w:rFonts w:ascii="Agency FB" w:hAnsi="Agency FB"/>
          <w:b/>
          <w:sz w:val="32"/>
          <w:szCs w:val="32"/>
        </w:rPr>
      </w:pPr>
    </w:p>
    <w:p w:rsidR="00A040A7" w:rsidRPr="0037016E" w:rsidRDefault="00A040A7" w:rsidP="00A040A7">
      <w:pPr>
        <w:jc w:val="left"/>
        <w:rPr>
          <w:rFonts w:cs="Arial"/>
          <w:b/>
        </w:rPr>
      </w:pPr>
      <w:r w:rsidRPr="0037016E">
        <w:rPr>
          <w:rFonts w:cs="Arial"/>
          <w:b/>
        </w:rPr>
        <w:t xml:space="preserve">FERNANDO TAMAYO </w:t>
      </w:r>
      <w:proofErr w:type="spellStart"/>
      <w:r w:rsidRPr="0037016E">
        <w:rPr>
          <w:rFonts w:cs="Arial"/>
          <w:b/>
        </w:rPr>
        <w:t>TAMAYO</w:t>
      </w:r>
      <w:proofErr w:type="spellEnd"/>
    </w:p>
    <w:p w:rsidR="00D47069" w:rsidRDefault="00A040A7" w:rsidP="00212876">
      <w:pPr>
        <w:jc w:val="left"/>
        <w:rPr>
          <w:rFonts w:cs="Arial"/>
        </w:rPr>
      </w:pPr>
      <w:r>
        <w:rPr>
          <w:rFonts w:cs="Arial"/>
        </w:rPr>
        <w:t>S</w:t>
      </w:r>
      <w:r w:rsidRPr="0037016E">
        <w:rPr>
          <w:rFonts w:cs="Arial"/>
        </w:rPr>
        <w:t>enador de la República</w:t>
      </w:r>
    </w:p>
    <w:p w:rsidR="00387A72" w:rsidRDefault="00387A72" w:rsidP="00212876">
      <w:pPr>
        <w:jc w:val="left"/>
        <w:rPr>
          <w:rFonts w:cs="Arial"/>
        </w:rPr>
      </w:pPr>
    </w:p>
    <w:p w:rsidR="00387A72" w:rsidRDefault="00387A72" w:rsidP="00212876">
      <w:pPr>
        <w:jc w:val="left"/>
        <w:rPr>
          <w:rFonts w:cs="Arial"/>
        </w:rPr>
      </w:pPr>
    </w:p>
    <w:p w:rsidR="00387A72" w:rsidRPr="00D47069" w:rsidRDefault="00387A72" w:rsidP="00212876">
      <w:pPr>
        <w:jc w:val="left"/>
        <w:rPr>
          <w:rFonts w:cs="Arial"/>
        </w:rPr>
      </w:pPr>
    </w:p>
    <w:p w:rsidR="00D47069" w:rsidRPr="00D47069" w:rsidRDefault="00D47069" w:rsidP="00D47069">
      <w:pPr>
        <w:jc w:val="center"/>
        <w:rPr>
          <w:rFonts w:ascii="Agency FB" w:hAnsi="Agency FB"/>
          <w:b/>
          <w:sz w:val="32"/>
          <w:szCs w:val="32"/>
        </w:rPr>
      </w:pPr>
      <w:r w:rsidRPr="00D47069">
        <w:rPr>
          <w:rFonts w:ascii="Agency FB" w:hAnsi="Agency FB"/>
          <w:b/>
          <w:noProof/>
          <w:sz w:val="32"/>
          <w:szCs w:val="32"/>
          <w:lang w:val="es-CO" w:eastAsia="es-CO"/>
        </w:rPr>
        <w:drawing>
          <wp:inline distT="0" distB="0" distL="0" distR="0" wp14:anchorId="127AD973" wp14:editId="0DF4BB0A">
            <wp:extent cx="3657600" cy="262292"/>
            <wp:effectExtent l="0" t="0" r="0" b="4445"/>
            <wp:docPr id="54" name="Imagen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57091" cy="262255"/>
                    </a:xfrm>
                    <a:prstGeom prst="rect">
                      <a:avLst/>
                    </a:prstGeom>
                    <a:noFill/>
                    <a:ln>
                      <a:noFill/>
                    </a:ln>
                  </pic:spPr>
                </pic:pic>
              </a:graphicData>
            </a:graphic>
          </wp:inline>
        </w:drawing>
      </w:r>
    </w:p>
    <w:p w:rsidR="00D47069" w:rsidRPr="00D47069" w:rsidRDefault="00D47069" w:rsidP="00D47069">
      <w:pPr>
        <w:jc w:val="center"/>
        <w:rPr>
          <w:rFonts w:ascii="Agency FB" w:hAnsi="Agency FB"/>
          <w:b/>
          <w:bCs/>
          <w:sz w:val="20"/>
          <w:szCs w:val="20"/>
        </w:rPr>
      </w:pPr>
      <w:r w:rsidRPr="00D47069">
        <w:rPr>
          <w:rFonts w:ascii="Agency FB" w:hAnsi="Agency FB"/>
        </w:rPr>
        <w:t xml:space="preserve"> </w:t>
      </w:r>
      <w:r w:rsidRPr="00D47069">
        <w:rPr>
          <w:rFonts w:ascii="Agency FB" w:hAnsi="Agency FB"/>
          <w:b/>
          <w:bCs/>
          <w:sz w:val="20"/>
          <w:szCs w:val="20"/>
        </w:rPr>
        <w:t xml:space="preserve">Carrera 7 No. 8-68 Oficina 204 Edificio Nuevo del Congreso, </w:t>
      </w:r>
    </w:p>
    <w:p w:rsidR="00D47069" w:rsidRPr="00D47069" w:rsidRDefault="00D47069" w:rsidP="00D47069">
      <w:pPr>
        <w:jc w:val="center"/>
        <w:rPr>
          <w:rFonts w:ascii="Agency FB" w:hAnsi="Agency FB"/>
          <w:b/>
          <w:bCs/>
          <w:color w:val="000000" w:themeColor="text1"/>
          <w:sz w:val="20"/>
          <w:szCs w:val="20"/>
        </w:rPr>
      </w:pPr>
      <w:r w:rsidRPr="00D47069">
        <w:rPr>
          <w:rFonts w:ascii="Agency FB" w:hAnsi="Agency FB"/>
          <w:b/>
          <w:bCs/>
          <w:sz w:val="20"/>
          <w:szCs w:val="20"/>
        </w:rPr>
        <w:t xml:space="preserve">Teléfonos: 3823210 Telefax: </w:t>
      </w:r>
      <w:proofErr w:type="gramStart"/>
      <w:r w:rsidRPr="00D47069">
        <w:rPr>
          <w:rFonts w:ascii="Agency FB" w:hAnsi="Agency FB"/>
          <w:b/>
          <w:bCs/>
          <w:sz w:val="20"/>
          <w:szCs w:val="20"/>
        </w:rPr>
        <w:t>3823547  e</w:t>
      </w:r>
      <w:proofErr w:type="gramEnd"/>
      <w:r w:rsidRPr="00D47069">
        <w:rPr>
          <w:rFonts w:ascii="Agency FB" w:hAnsi="Agency FB"/>
          <w:b/>
          <w:bCs/>
          <w:sz w:val="20"/>
          <w:szCs w:val="20"/>
        </w:rPr>
        <w:t xml:space="preserve">-mail: </w:t>
      </w:r>
      <w:hyperlink r:id="rId26" w:history="1">
        <w:proofErr w:type="spellStart"/>
        <w:r w:rsidRPr="00D47069">
          <w:rPr>
            <w:rFonts w:ascii="Agency FB" w:hAnsi="Agency FB"/>
            <w:b/>
            <w:bCs/>
            <w:color w:val="0000FF" w:themeColor="hyperlink"/>
            <w:sz w:val="20"/>
            <w:szCs w:val="20"/>
            <w:u w:val="single"/>
          </w:rPr>
          <w:t>fernandotamayo2p@gmail.com</w:t>
        </w:r>
        <w:proofErr w:type="spellEnd"/>
      </w:hyperlink>
      <w:r w:rsidRPr="00D47069">
        <w:rPr>
          <w:rFonts w:ascii="Agency FB" w:hAnsi="Agency FB"/>
          <w:b/>
          <w:bCs/>
          <w:color w:val="000000" w:themeColor="text1"/>
          <w:sz w:val="20"/>
          <w:szCs w:val="20"/>
        </w:rPr>
        <w:t xml:space="preserve"> </w:t>
      </w:r>
    </w:p>
    <w:p w:rsidR="00D47069" w:rsidRPr="00D47069" w:rsidRDefault="00D47069" w:rsidP="00D47069">
      <w:pPr>
        <w:jc w:val="center"/>
        <w:rPr>
          <w:rFonts w:ascii="Agency FB" w:hAnsi="Agency FB"/>
          <w:b/>
          <w:sz w:val="32"/>
          <w:szCs w:val="32"/>
        </w:rPr>
      </w:pPr>
      <w:r w:rsidRPr="00D47069">
        <w:rPr>
          <w:rFonts w:ascii="Agency FB" w:hAnsi="Agency FB"/>
          <w:b/>
          <w:bCs/>
          <w:sz w:val="20"/>
          <w:szCs w:val="20"/>
        </w:rPr>
        <w:t xml:space="preserve">Bogotá, </w:t>
      </w:r>
      <w:proofErr w:type="spellStart"/>
      <w:r w:rsidRPr="00D47069">
        <w:rPr>
          <w:rFonts w:ascii="Agency FB" w:hAnsi="Agency FB"/>
          <w:b/>
          <w:bCs/>
          <w:sz w:val="20"/>
          <w:szCs w:val="20"/>
        </w:rPr>
        <w:t>D.C</w:t>
      </w:r>
      <w:proofErr w:type="spellEnd"/>
      <w:r w:rsidRPr="00D47069">
        <w:rPr>
          <w:rFonts w:ascii="Agency FB" w:hAnsi="Agency FB"/>
          <w:b/>
          <w:bCs/>
          <w:sz w:val="20"/>
          <w:szCs w:val="20"/>
        </w:rPr>
        <w:t xml:space="preserve"> - Colombia</w:t>
      </w:r>
    </w:p>
    <w:p w:rsidR="00BD5950" w:rsidRPr="00D47069" w:rsidRDefault="00BD5950" w:rsidP="00BD5950">
      <w:pPr>
        <w:jc w:val="center"/>
      </w:pPr>
      <w:r w:rsidRPr="00D47069">
        <w:rPr>
          <w:noProof/>
          <w:lang w:val="es-CO" w:eastAsia="es-CO"/>
        </w:rPr>
        <w:lastRenderedPageBreak/>
        <w:drawing>
          <wp:inline distT="0" distB="0" distL="0" distR="0" wp14:anchorId="2291314E" wp14:editId="371D4139">
            <wp:extent cx="1973652" cy="497941"/>
            <wp:effectExtent l="0" t="0" r="7620" b="0"/>
            <wp:docPr id="56" name="Imagen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1973600" cy="497928"/>
                    </a:xfrm>
                    <a:prstGeom prst="rect">
                      <a:avLst/>
                    </a:prstGeom>
                    <a:noFill/>
                    <a:ln w="9525">
                      <a:noFill/>
                      <a:miter lim="800000"/>
                      <a:headEnd/>
                      <a:tailEnd/>
                    </a:ln>
                  </pic:spPr>
                </pic:pic>
              </a:graphicData>
            </a:graphic>
          </wp:inline>
        </w:drawing>
      </w:r>
    </w:p>
    <w:p w:rsidR="00530332" w:rsidRPr="00986B11" w:rsidRDefault="00BD5950" w:rsidP="00BD5950">
      <w:pPr>
        <w:jc w:val="center"/>
        <w:rPr>
          <w:rFonts w:ascii="Agency FB" w:hAnsi="Agency FB"/>
          <w:b/>
          <w:sz w:val="22"/>
          <w:szCs w:val="22"/>
        </w:rPr>
      </w:pPr>
      <w:r w:rsidRPr="00D47069">
        <w:rPr>
          <w:rFonts w:ascii="Agency FB" w:hAnsi="Agency FB"/>
          <w:b/>
          <w:sz w:val="22"/>
          <w:szCs w:val="22"/>
        </w:rPr>
        <w:t xml:space="preserve">H. Senador FERNANDO TAMAYO </w:t>
      </w:r>
      <w:proofErr w:type="spellStart"/>
      <w:r w:rsidRPr="00D47069">
        <w:rPr>
          <w:rFonts w:ascii="Agency FB" w:hAnsi="Agency FB"/>
          <w:b/>
          <w:sz w:val="22"/>
          <w:szCs w:val="22"/>
        </w:rPr>
        <w:t>TAMAYO</w:t>
      </w:r>
      <w:proofErr w:type="spellEnd"/>
    </w:p>
    <w:p w:rsidR="00986B11" w:rsidRPr="00986B11" w:rsidRDefault="00986B11" w:rsidP="00986B11">
      <w:pPr>
        <w:jc w:val="center"/>
        <w:rPr>
          <w:rFonts w:ascii="Agency FB" w:hAnsi="Agency FB"/>
          <w:b/>
        </w:rPr>
      </w:pPr>
    </w:p>
    <w:p w:rsidR="00986B11" w:rsidRDefault="00986B11" w:rsidP="00986B11">
      <w:pPr>
        <w:spacing w:before="28" w:after="28" w:line="288" w:lineRule="auto"/>
        <w:jc w:val="center"/>
        <w:textAlignment w:val="center"/>
        <w:rPr>
          <w:rFonts w:eastAsia="Times New Roman" w:cs="Arial"/>
          <w:b/>
          <w:bCs/>
          <w:color w:val="000000"/>
          <w:lang w:eastAsia="es-CO"/>
        </w:rPr>
      </w:pPr>
      <w:r w:rsidRPr="00B9458B">
        <w:rPr>
          <w:rFonts w:eastAsia="Times New Roman" w:cs="Arial"/>
          <w:b/>
          <w:bCs/>
          <w:color w:val="000000"/>
          <w:lang w:eastAsia="es-CO"/>
        </w:rPr>
        <w:t>EXPOSICIÓN DE MOTIVOS</w:t>
      </w:r>
    </w:p>
    <w:p w:rsidR="0062618E" w:rsidRPr="00B9458B" w:rsidRDefault="0062618E" w:rsidP="00986B11">
      <w:pPr>
        <w:spacing w:before="28" w:after="28" w:line="288" w:lineRule="auto"/>
        <w:jc w:val="center"/>
        <w:textAlignment w:val="center"/>
        <w:rPr>
          <w:rFonts w:eastAsia="Times New Roman" w:cs="Arial"/>
          <w:b/>
          <w:bCs/>
          <w:color w:val="000000"/>
          <w:lang w:eastAsia="es-CO"/>
        </w:rPr>
      </w:pPr>
    </w:p>
    <w:p w:rsidR="00932B5C" w:rsidRPr="00652CE6" w:rsidRDefault="00986B11" w:rsidP="00652CE6">
      <w:pPr>
        <w:pStyle w:val="Prrafodelista"/>
        <w:numPr>
          <w:ilvl w:val="0"/>
          <w:numId w:val="3"/>
        </w:numPr>
        <w:adjustRightInd w:val="0"/>
        <w:spacing w:before="28" w:after="28" w:line="288" w:lineRule="auto"/>
        <w:textAlignment w:val="center"/>
        <w:rPr>
          <w:rFonts w:eastAsia="Times New Roman" w:cs="Arial"/>
          <w:b/>
          <w:bCs/>
          <w:color w:val="000000"/>
          <w:lang w:eastAsia="es-CO"/>
        </w:rPr>
      </w:pPr>
      <w:r w:rsidRPr="00932B5C">
        <w:rPr>
          <w:rFonts w:eastAsia="Times New Roman" w:cs="Arial"/>
          <w:b/>
          <w:bCs/>
          <w:color w:val="000000"/>
          <w:lang w:eastAsia="es-CO"/>
        </w:rPr>
        <w:t>Del terapeuta psicosocial</w:t>
      </w:r>
    </w:p>
    <w:p w:rsidR="00986B11" w:rsidRPr="00B9458B" w:rsidRDefault="00986B11" w:rsidP="00986B11">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El Terapeuta psicosocial es un profesional, ético, idóneo, íntegro, comprometido y competente. Con formación interdisciplinaria, visión holística, crítico y complejo.</w:t>
      </w:r>
    </w:p>
    <w:p w:rsidR="00986B11" w:rsidRPr="00B9458B" w:rsidRDefault="00986B11" w:rsidP="00986B11">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Capaz de interaccionar y actuar con y sobre un contexto, con competencias profesionales para la observación, la comprensión, interpretación y actuación con fines de transformación frente a los problemas psicosociales producto del impacto de eventos catastróficos, problemas psicosociales por el riesgo de sufrir un evento catastrófico y problemas psicosociales en la construcción de mejor calidad de vida.</w:t>
      </w:r>
    </w:p>
    <w:p w:rsidR="00986B11" w:rsidRPr="00B9458B" w:rsidRDefault="00986B11" w:rsidP="00986B11">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 xml:space="preserve">Su formación académica, le da competencia e idoneidad para diseñar, elaborar, implementar y evaluar, desde un enfoque psicosocial emergente, planes, programas y proyectos de atención e intervención psicosocial de acuerdo con las necesidades de poblaciones, en las cuales se identifique problemas psicosociales y tengan como propósito alcanzar la rehabilitación psicosocial </w:t>
      </w:r>
      <w:proofErr w:type="spellStart"/>
      <w:r w:rsidRPr="00B9458B">
        <w:rPr>
          <w:rFonts w:eastAsia="Times New Roman" w:cs="Arial"/>
          <w:color w:val="000000"/>
          <w:lang w:eastAsia="es-CO"/>
        </w:rPr>
        <w:t>autogestionada</w:t>
      </w:r>
      <w:proofErr w:type="spellEnd"/>
      <w:r w:rsidRPr="00B9458B">
        <w:rPr>
          <w:rFonts w:eastAsia="Times New Roman" w:cs="Arial"/>
          <w:color w:val="000000"/>
          <w:lang w:eastAsia="es-CO"/>
        </w:rPr>
        <w:t>, sostenible y sustentable en poblaciones víctimas de eventos catastróficos producidos por el hombre y la naturaleza; la gestión del riesgo con poblaciones vulnerables en riesgo de ser impactadas por un evento catastrófico de origen natural y antrópico, y la gestión del bienestar para poblaciones interesadas en construir futuros ideales para alcanzar mejor calidad de vida.</w:t>
      </w:r>
    </w:p>
    <w:p w:rsidR="00652CE6" w:rsidRDefault="00986B11" w:rsidP="00652CE6">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El terapeuta psicosocial entiende lo psicosocial como la visión integradora del sujeto con los otros en un contexto complejo, donde lo integrador hace referencia a las interacciones e interrelaciones entre sus componentes. Reconoce lo psicosocial como un nuevo cuerpo de conocimientos que emerge desde fronteras disciplinares constituyéndose en un concepto emergente.</w:t>
      </w:r>
    </w:p>
    <w:p w:rsidR="00B04DF2" w:rsidRDefault="00B04DF2" w:rsidP="00652CE6">
      <w:pPr>
        <w:adjustRightInd w:val="0"/>
        <w:spacing w:before="28" w:after="28" w:line="288" w:lineRule="auto"/>
        <w:ind w:firstLine="283"/>
        <w:textAlignment w:val="center"/>
        <w:rPr>
          <w:rFonts w:eastAsia="Times New Roman" w:cs="Arial"/>
          <w:color w:val="000000"/>
          <w:lang w:eastAsia="es-CO"/>
        </w:rPr>
      </w:pPr>
    </w:p>
    <w:p w:rsidR="00B04DF2" w:rsidRPr="00B9458B" w:rsidRDefault="00B04DF2" w:rsidP="00B04DF2">
      <w:pPr>
        <w:adjustRightInd w:val="0"/>
        <w:spacing w:before="28" w:after="28" w:line="288" w:lineRule="auto"/>
        <w:ind w:firstLine="283"/>
        <w:jc w:val="left"/>
        <w:textAlignment w:val="center"/>
        <w:rPr>
          <w:rFonts w:eastAsia="Times New Roman" w:cs="Arial"/>
          <w:b/>
          <w:bCs/>
          <w:color w:val="000000"/>
          <w:lang w:eastAsia="es-CO"/>
        </w:rPr>
      </w:pPr>
      <w:r w:rsidRPr="00B9458B">
        <w:rPr>
          <w:rFonts w:eastAsia="Times New Roman" w:cs="Arial"/>
          <w:b/>
          <w:bCs/>
          <w:color w:val="000000"/>
          <w:lang w:eastAsia="es-CO"/>
        </w:rPr>
        <w:t>2. De los problemas psicosociales</w:t>
      </w:r>
    </w:p>
    <w:p w:rsidR="00B04DF2" w:rsidRPr="00B9458B" w:rsidRDefault="00B04DF2" w:rsidP="00B04DF2">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spacing w:val="5"/>
          <w:lang w:eastAsia="es-CO"/>
        </w:rPr>
        <w:t xml:space="preserve">Los problemas psicosociales, corresponde al </w:t>
      </w:r>
      <w:r w:rsidRPr="00B9458B">
        <w:rPr>
          <w:rFonts w:eastAsia="Times New Roman" w:cs="Arial"/>
          <w:color w:val="000000"/>
          <w:lang w:eastAsia="es-CO"/>
        </w:rPr>
        <w:t>objeto de estudio de terapias psicosociales.</w:t>
      </w:r>
    </w:p>
    <w:p w:rsidR="00652CE6" w:rsidRDefault="00B04DF2" w:rsidP="00B04DF2">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Los problemas psicosociales se plant</w:t>
      </w:r>
      <w:r>
        <w:rPr>
          <w:rFonts w:eastAsia="Times New Roman" w:cs="Arial"/>
          <w:color w:val="000000"/>
          <w:lang w:eastAsia="es-CO"/>
        </w:rPr>
        <w:t>ean como problemas de frontera.</w:t>
      </w:r>
    </w:p>
    <w:p w:rsidR="00B04DF2" w:rsidRDefault="00B04DF2" w:rsidP="00B04DF2">
      <w:pPr>
        <w:adjustRightInd w:val="0"/>
        <w:spacing w:before="28" w:after="28" w:line="288" w:lineRule="auto"/>
        <w:ind w:firstLine="283"/>
        <w:textAlignment w:val="center"/>
        <w:rPr>
          <w:rFonts w:eastAsia="Times New Roman" w:cs="Arial"/>
          <w:color w:val="000000"/>
          <w:lang w:eastAsia="es-CO"/>
        </w:rPr>
      </w:pPr>
    </w:p>
    <w:p w:rsidR="00B04DF2" w:rsidRPr="00B9458B" w:rsidRDefault="00B04DF2" w:rsidP="00B04DF2">
      <w:pPr>
        <w:adjustRightInd w:val="0"/>
        <w:spacing w:before="28" w:after="28" w:line="288" w:lineRule="auto"/>
        <w:ind w:firstLine="283"/>
        <w:textAlignment w:val="center"/>
        <w:rPr>
          <w:rFonts w:eastAsia="Times New Roman" w:cs="Arial"/>
          <w:color w:val="000000"/>
          <w:lang w:eastAsia="es-CO"/>
        </w:rPr>
      </w:pPr>
    </w:p>
    <w:p w:rsidR="00986B11" w:rsidRPr="00986B11" w:rsidRDefault="00986B11" w:rsidP="00986B11">
      <w:pPr>
        <w:jc w:val="center"/>
        <w:rPr>
          <w:rFonts w:ascii="Agency FB" w:hAnsi="Agency FB"/>
          <w:b/>
          <w:sz w:val="32"/>
          <w:szCs w:val="32"/>
        </w:rPr>
      </w:pPr>
      <w:r w:rsidRPr="00986B11">
        <w:rPr>
          <w:rFonts w:ascii="Agency FB" w:hAnsi="Agency FB"/>
          <w:b/>
          <w:noProof/>
          <w:sz w:val="32"/>
          <w:szCs w:val="32"/>
          <w:lang w:val="es-CO" w:eastAsia="es-CO"/>
        </w:rPr>
        <w:drawing>
          <wp:inline distT="0" distB="0" distL="0" distR="0" wp14:anchorId="34E419C9" wp14:editId="2DBE0CBC">
            <wp:extent cx="3657600" cy="262292"/>
            <wp:effectExtent l="0" t="0" r="0" b="4445"/>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57091" cy="262255"/>
                    </a:xfrm>
                    <a:prstGeom prst="rect">
                      <a:avLst/>
                    </a:prstGeom>
                    <a:noFill/>
                    <a:ln>
                      <a:noFill/>
                    </a:ln>
                  </pic:spPr>
                </pic:pic>
              </a:graphicData>
            </a:graphic>
          </wp:inline>
        </w:drawing>
      </w:r>
    </w:p>
    <w:p w:rsidR="00986B11" w:rsidRPr="00986B11" w:rsidRDefault="00986B11" w:rsidP="00986B11">
      <w:pPr>
        <w:jc w:val="center"/>
        <w:rPr>
          <w:rFonts w:ascii="Agency FB" w:hAnsi="Agency FB"/>
          <w:b/>
          <w:bCs/>
          <w:sz w:val="20"/>
          <w:szCs w:val="20"/>
        </w:rPr>
      </w:pPr>
      <w:r w:rsidRPr="00986B11">
        <w:rPr>
          <w:rFonts w:ascii="Agency FB" w:hAnsi="Agency FB"/>
        </w:rPr>
        <w:t xml:space="preserve"> </w:t>
      </w:r>
      <w:r w:rsidRPr="00986B11">
        <w:rPr>
          <w:rFonts w:ascii="Agency FB" w:hAnsi="Agency FB"/>
          <w:b/>
          <w:bCs/>
          <w:sz w:val="20"/>
          <w:szCs w:val="20"/>
        </w:rPr>
        <w:t xml:space="preserve">Carrera 7 No. 8-68 Oficina 204 Edificio Nuevo del Congreso, </w:t>
      </w:r>
    </w:p>
    <w:p w:rsidR="00986B11" w:rsidRPr="00986B11" w:rsidRDefault="00986B11" w:rsidP="00986B11">
      <w:pPr>
        <w:jc w:val="center"/>
        <w:rPr>
          <w:rFonts w:ascii="Agency FB" w:hAnsi="Agency FB"/>
          <w:b/>
          <w:bCs/>
          <w:color w:val="000000" w:themeColor="text1"/>
          <w:sz w:val="20"/>
          <w:szCs w:val="20"/>
        </w:rPr>
      </w:pPr>
      <w:r w:rsidRPr="00986B11">
        <w:rPr>
          <w:rFonts w:ascii="Agency FB" w:hAnsi="Agency FB"/>
          <w:b/>
          <w:bCs/>
          <w:sz w:val="20"/>
          <w:szCs w:val="20"/>
        </w:rPr>
        <w:t xml:space="preserve">Teléfonos: 3823210 Telefax: </w:t>
      </w:r>
      <w:proofErr w:type="gramStart"/>
      <w:r w:rsidRPr="00986B11">
        <w:rPr>
          <w:rFonts w:ascii="Agency FB" w:hAnsi="Agency FB"/>
          <w:b/>
          <w:bCs/>
          <w:sz w:val="20"/>
          <w:szCs w:val="20"/>
        </w:rPr>
        <w:t>3823547  e</w:t>
      </w:r>
      <w:proofErr w:type="gramEnd"/>
      <w:r w:rsidRPr="00986B11">
        <w:rPr>
          <w:rFonts w:ascii="Agency FB" w:hAnsi="Agency FB"/>
          <w:b/>
          <w:bCs/>
          <w:sz w:val="20"/>
          <w:szCs w:val="20"/>
        </w:rPr>
        <w:t xml:space="preserve">-mail: </w:t>
      </w:r>
      <w:hyperlink r:id="rId27" w:history="1">
        <w:proofErr w:type="spellStart"/>
        <w:r w:rsidRPr="00986B11">
          <w:rPr>
            <w:rFonts w:ascii="Agency FB" w:hAnsi="Agency FB"/>
            <w:b/>
            <w:bCs/>
            <w:color w:val="0000FF" w:themeColor="hyperlink"/>
            <w:sz w:val="20"/>
            <w:szCs w:val="20"/>
            <w:u w:val="single"/>
          </w:rPr>
          <w:t>fernandotamayo2p@gmail.com</w:t>
        </w:r>
        <w:proofErr w:type="spellEnd"/>
      </w:hyperlink>
      <w:r w:rsidRPr="00986B11">
        <w:rPr>
          <w:rFonts w:ascii="Agency FB" w:hAnsi="Agency FB"/>
          <w:b/>
          <w:bCs/>
          <w:color w:val="000000" w:themeColor="text1"/>
          <w:sz w:val="20"/>
          <w:szCs w:val="20"/>
        </w:rPr>
        <w:t xml:space="preserve"> </w:t>
      </w:r>
    </w:p>
    <w:p w:rsidR="00B04DF2" w:rsidRPr="00986B11" w:rsidRDefault="002C2DF4" w:rsidP="00B04DF2">
      <w:pPr>
        <w:jc w:val="center"/>
        <w:rPr>
          <w:rFonts w:ascii="Agency FB" w:hAnsi="Agency FB"/>
          <w:b/>
          <w:sz w:val="32"/>
          <w:szCs w:val="32"/>
        </w:rPr>
      </w:pPr>
      <w:r>
        <w:rPr>
          <w:rFonts w:ascii="Agency FB" w:hAnsi="Agency FB"/>
          <w:b/>
          <w:bCs/>
          <w:sz w:val="20"/>
          <w:szCs w:val="20"/>
        </w:rPr>
        <w:t xml:space="preserve">Bogotá, </w:t>
      </w:r>
      <w:proofErr w:type="spellStart"/>
      <w:r>
        <w:rPr>
          <w:rFonts w:ascii="Agency FB" w:hAnsi="Agency FB"/>
          <w:b/>
          <w:bCs/>
          <w:sz w:val="20"/>
          <w:szCs w:val="20"/>
        </w:rPr>
        <w:t>D.C</w:t>
      </w:r>
      <w:proofErr w:type="spellEnd"/>
      <w:r>
        <w:rPr>
          <w:rFonts w:ascii="Agency FB" w:hAnsi="Agency FB"/>
          <w:b/>
          <w:bCs/>
          <w:sz w:val="20"/>
          <w:szCs w:val="20"/>
        </w:rPr>
        <w:t xml:space="preserve"> - Colombia</w:t>
      </w:r>
    </w:p>
    <w:p w:rsidR="00B04DF2" w:rsidRDefault="00B04DF2" w:rsidP="00B04DF2">
      <w:pPr>
        <w:jc w:val="center"/>
      </w:pPr>
      <w:r w:rsidRPr="00986B11">
        <w:rPr>
          <w:noProof/>
          <w:lang w:val="es-CO" w:eastAsia="es-CO"/>
        </w:rPr>
        <w:lastRenderedPageBreak/>
        <w:drawing>
          <wp:inline distT="0" distB="0" distL="0" distR="0" wp14:anchorId="73559ED4" wp14:editId="36BB14E4">
            <wp:extent cx="1973652" cy="497941"/>
            <wp:effectExtent l="0" t="0" r="7620" b="0"/>
            <wp:docPr id="60" name="Imagen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1973600" cy="497928"/>
                    </a:xfrm>
                    <a:prstGeom prst="rect">
                      <a:avLst/>
                    </a:prstGeom>
                    <a:noFill/>
                    <a:ln w="9525">
                      <a:noFill/>
                      <a:miter lim="800000"/>
                      <a:headEnd/>
                      <a:tailEnd/>
                    </a:ln>
                  </pic:spPr>
                </pic:pic>
              </a:graphicData>
            </a:graphic>
          </wp:inline>
        </w:drawing>
      </w:r>
    </w:p>
    <w:p w:rsidR="00B04DF2" w:rsidRPr="00E97E4B" w:rsidRDefault="00B04DF2" w:rsidP="00B04DF2">
      <w:pPr>
        <w:jc w:val="center"/>
      </w:pPr>
      <w:r w:rsidRPr="00986B11">
        <w:rPr>
          <w:rFonts w:ascii="Agency FB" w:hAnsi="Agency FB"/>
          <w:b/>
          <w:sz w:val="22"/>
          <w:szCs w:val="22"/>
        </w:rPr>
        <w:t>H. Senador FERNA</w:t>
      </w:r>
      <w:r>
        <w:rPr>
          <w:rFonts w:ascii="Agency FB" w:hAnsi="Agency FB"/>
          <w:b/>
          <w:sz w:val="22"/>
          <w:szCs w:val="22"/>
        </w:rPr>
        <w:t xml:space="preserve">NDO TAMAYO </w:t>
      </w:r>
      <w:proofErr w:type="spellStart"/>
      <w:r>
        <w:rPr>
          <w:rFonts w:ascii="Agency FB" w:hAnsi="Agency FB"/>
          <w:b/>
          <w:sz w:val="22"/>
          <w:szCs w:val="22"/>
        </w:rPr>
        <w:t>TAMAYO</w:t>
      </w:r>
      <w:proofErr w:type="spellEnd"/>
    </w:p>
    <w:p w:rsidR="00B04DF2" w:rsidRDefault="00B04DF2" w:rsidP="00B04DF2">
      <w:pPr>
        <w:adjustRightInd w:val="0"/>
        <w:spacing w:before="28" w:after="28" w:line="288" w:lineRule="auto"/>
        <w:ind w:firstLine="283"/>
        <w:jc w:val="left"/>
        <w:textAlignment w:val="center"/>
        <w:rPr>
          <w:rFonts w:ascii="Agency FB" w:hAnsi="Agency FB"/>
          <w:b/>
          <w:sz w:val="22"/>
          <w:szCs w:val="22"/>
        </w:rPr>
      </w:pPr>
    </w:p>
    <w:p w:rsidR="00B04DF2" w:rsidRPr="00D00053" w:rsidRDefault="00B04DF2" w:rsidP="00B04DF2">
      <w:pPr>
        <w:adjustRightInd w:val="0"/>
        <w:spacing w:before="28" w:after="28" w:line="288" w:lineRule="auto"/>
        <w:ind w:firstLine="283"/>
        <w:textAlignment w:val="center"/>
        <w:rPr>
          <w:rFonts w:eastAsia="Times New Roman" w:cs="Arial"/>
          <w:color w:val="000000"/>
          <w:sz w:val="20"/>
          <w:szCs w:val="20"/>
          <w:lang w:eastAsia="es-CO"/>
        </w:rPr>
      </w:pPr>
      <w:r w:rsidRPr="00B9458B">
        <w:rPr>
          <w:rFonts w:eastAsia="Times New Roman" w:cs="Arial"/>
          <w:color w:val="000000"/>
          <w:lang w:eastAsia="es-CO"/>
        </w:rPr>
        <w:t xml:space="preserve">Un problema de frontera se definen como </w:t>
      </w:r>
      <w:proofErr w:type="gramStart"/>
      <w:r w:rsidRPr="00B9458B">
        <w:rPr>
          <w:rFonts w:eastAsia="Times New Roman" w:cs="Arial"/>
          <w:color w:val="000000"/>
          <w:lang w:eastAsia="es-CO"/>
        </w:rPr>
        <w:t>¿</w:t>
      </w:r>
      <w:proofErr w:type="gramEnd"/>
      <w:r w:rsidRPr="00B9458B">
        <w:rPr>
          <w:rFonts w:eastAsia="Times New Roman" w:cs="Arial"/>
          <w:color w:val="000000"/>
          <w:lang w:eastAsia="es-CO"/>
        </w:rPr>
        <w:t>aquel que de un lado para comprenderlo, y de otra parte, para resolverlo una sola ciencia o disciplina es insuficiente, pues requiere del aporte de otras tradiciones</w:t>
      </w:r>
      <w:r>
        <w:rPr>
          <w:rFonts w:eastAsia="Times New Roman" w:cs="Arial"/>
          <w:color w:val="000000"/>
          <w:lang w:eastAsia="es-CO"/>
        </w:rPr>
        <w:t xml:space="preserve"> científicas y de investigación </w:t>
      </w:r>
      <w:r w:rsidRPr="00D00053">
        <w:rPr>
          <w:rFonts w:eastAsia="Times New Roman" w:cs="Arial"/>
          <w:color w:val="000000"/>
          <w:sz w:val="20"/>
          <w:szCs w:val="20"/>
          <w:lang w:eastAsia="es-CO"/>
        </w:rPr>
        <w:footnoteReference w:id="1"/>
      </w:r>
      <w:r w:rsidRPr="00D00053">
        <w:rPr>
          <w:rFonts w:eastAsia="Times New Roman" w:cs="Arial"/>
          <w:color w:val="000000"/>
          <w:sz w:val="20"/>
          <w:szCs w:val="20"/>
        </w:rPr>
        <w:t>[1]</w:t>
      </w:r>
      <w:r w:rsidRPr="00D00053">
        <w:rPr>
          <w:rFonts w:eastAsia="Times New Roman" w:cs="Arial"/>
          <w:color w:val="000000"/>
          <w:sz w:val="20"/>
          <w:szCs w:val="20"/>
          <w:lang w:eastAsia="es-CO"/>
        </w:rPr>
        <w:t>[1].</w:t>
      </w:r>
    </w:p>
    <w:p w:rsidR="00B04DF2" w:rsidRDefault="00B04DF2" w:rsidP="00B04DF2">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 xml:space="preserve">En este orden de ideas, los problemas psicosociales son situaciones problemáticas de alta </w:t>
      </w:r>
    </w:p>
    <w:p w:rsidR="00B04DF2" w:rsidRPr="00986B11" w:rsidRDefault="00B04DF2" w:rsidP="00B04DF2">
      <w:pPr>
        <w:adjustRightInd w:val="0"/>
        <w:spacing w:before="28" w:after="28" w:line="288" w:lineRule="auto"/>
        <w:textAlignment w:val="center"/>
        <w:rPr>
          <w:rFonts w:eastAsia="Times New Roman" w:cs="Arial"/>
          <w:color w:val="000000"/>
          <w:lang w:eastAsia="es-CO"/>
        </w:rPr>
      </w:pPr>
      <w:proofErr w:type="gramStart"/>
      <w:r w:rsidRPr="00B9458B">
        <w:rPr>
          <w:rFonts w:eastAsia="Times New Roman" w:cs="Arial"/>
          <w:color w:val="000000"/>
          <w:lang w:eastAsia="es-CO"/>
        </w:rPr>
        <w:t>complejidad</w:t>
      </w:r>
      <w:proofErr w:type="gramEnd"/>
      <w:r w:rsidRPr="00B9458B">
        <w:rPr>
          <w:rFonts w:eastAsia="Times New Roman" w:cs="Arial"/>
          <w:color w:val="000000"/>
          <w:lang w:eastAsia="es-CO"/>
        </w:rPr>
        <w:t xml:space="preserve">, referidas al impacto de eventos catastróficos de origen natural y antrópico; a la gestión del riesgo de poblaciones vulnerables frente a la posibilidad de sufrir el impacto de un evento </w:t>
      </w:r>
    </w:p>
    <w:p w:rsidR="00B04DF2" w:rsidRDefault="00B04DF2" w:rsidP="00B04DF2">
      <w:pPr>
        <w:adjustRightInd w:val="0"/>
        <w:spacing w:before="28" w:after="28" w:line="288" w:lineRule="auto"/>
        <w:textAlignment w:val="center"/>
        <w:rPr>
          <w:rFonts w:eastAsia="Times New Roman" w:cs="Arial"/>
          <w:color w:val="000000"/>
          <w:lang w:eastAsia="es-CO"/>
        </w:rPr>
      </w:pPr>
      <w:r w:rsidRPr="00B9458B">
        <w:rPr>
          <w:rFonts w:eastAsia="Times New Roman" w:cs="Arial"/>
          <w:color w:val="000000"/>
          <w:lang w:eastAsia="es-CO"/>
        </w:rPr>
        <w:t xml:space="preserve">catastrófico de origen natural o antrópico, y a la gestión del bienestar en poblaciones interesadas en mejorar su calidad de vida y que requieren de soluciones tales, que resulten en nuevas estructuras funcional y cualitativamente diferentes, que beneficien al </w:t>
      </w:r>
      <w:r>
        <w:rPr>
          <w:rFonts w:eastAsia="Times New Roman" w:cs="Arial"/>
          <w:color w:val="000000"/>
          <w:lang w:eastAsia="es-CO"/>
        </w:rPr>
        <w:t>sujeto, los otros y al contexto</w:t>
      </w:r>
    </w:p>
    <w:p w:rsidR="00B04DF2" w:rsidRDefault="00B04DF2" w:rsidP="00B04DF2">
      <w:pPr>
        <w:adjustRightInd w:val="0"/>
        <w:spacing w:before="28" w:after="28" w:line="288" w:lineRule="auto"/>
        <w:textAlignment w:val="center"/>
        <w:rPr>
          <w:rFonts w:eastAsia="Times New Roman" w:cs="Arial"/>
          <w:color w:val="000000"/>
          <w:lang w:eastAsia="es-CO"/>
        </w:rPr>
      </w:pPr>
    </w:p>
    <w:p w:rsidR="00B04DF2" w:rsidRDefault="00B04DF2" w:rsidP="00B04DF2">
      <w:pPr>
        <w:adjustRightInd w:val="0"/>
        <w:spacing w:before="28" w:after="28" w:line="288" w:lineRule="auto"/>
        <w:textAlignment w:val="center"/>
        <w:rPr>
          <w:rFonts w:eastAsia="Times New Roman" w:cs="Arial"/>
          <w:color w:val="000000"/>
          <w:lang w:eastAsia="es-CO"/>
        </w:rPr>
      </w:pPr>
      <w:r w:rsidRPr="00B9458B">
        <w:rPr>
          <w:rFonts w:eastAsia="Times New Roman" w:cs="Arial"/>
          <w:color w:val="000000"/>
          <w:lang w:eastAsia="es-CO"/>
        </w:rPr>
        <w:t>Tipos de problemas psicosociales</w:t>
      </w:r>
    </w:p>
    <w:p w:rsidR="00B04DF2" w:rsidRPr="00B04DF2" w:rsidRDefault="00B04DF2" w:rsidP="00B04DF2">
      <w:pPr>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 xml:space="preserve">Los problemas psicosociales se clasifican de acuerdo al </w:t>
      </w:r>
      <w:proofErr w:type="spellStart"/>
      <w:r w:rsidRPr="00B9458B">
        <w:rPr>
          <w:rFonts w:eastAsia="Times New Roman" w:cs="Arial"/>
          <w:color w:val="000000"/>
          <w:lang w:eastAsia="es-CO"/>
        </w:rPr>
        <w:t>metapropósito</w:t>
      </w:r>
      <w:proofErr w:type="spellEnd"/>
      <w:r w:rsidRPr="00B9458B">
        <w:rPr>
          <w:rFonts w:eastAsia="Times New Roman" w:cs="Arial"/>
          <w:color w:val="000000"/>
          <w:lang w:eastAsia="es-CO"/>
        </w:rPr>
        <w:t xml:space="preserve"> de atenc</w:t>
      </w:r>
      <w:r>
        <w:rPr>
          <w:rFonts w:eastAsia="Times New Roman" w:cs="Arial"/>
          <w:color w:val="000000"/>
          <w:lang w:eastAsia="es-CO"/>
        </w:rPr>
        <w:t>ión e intervención psicosocial.</w:t>
      </w:r>
    </w:p>
    <w:p w:rsidR="00B04DF2" w:rsidRPr="00B9458B" w:rsidRDefault="00B04DF2" w:rsidP="00B04DF2">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Problemas psicosociales de tipo 1.</w:t>
      </w:r>
    </w:p>
    <w:p w:rsidR="00B04DF2" w:rsidRPr="00B9458B" w:rsidRDefault="00B04DF2" w:rsidP="00B04DF2">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A este tipo corresponden los problemas psicosociales asociados al impacto de un evento catastrófico sobre un sistema psicosocial dado y que requiere de un proceso de atención e intervención psicosocial orientado a la Rehabilitación psicosocial, en él se deben identificar los siguientes componentes:</w:t>
      </w:r>
    </w:p>
    <w:p w:rsidR="00B04DF2" w:rsidRDefault="00B04DF2" w:rsidP="00B04DF2">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Un sistema psicosocial</w:t>
      </w:r>
      <w:r>
        <w:rPr>
          <w:rFonts w:eastAsia="Times New Roman" w:cs="Arial"/>
          <w:color w:val="000000"/>
          <w:lang w:eastAsia="es-CO"/>
        </w:rPr>
        <w:t xml:space="preserve">  </w:t>
      </w:r>
    </w:p>
    <w:p w:rsidR="00B04DF2" w:rsidRPr="00B9458B" w:rsidRDefault="00B04DF2" w:rsidP="00B04DF2">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Un evento catastrófico</w:t>
      </w:r>
    </w:p>
    <w:p w:rsidR="00B04DF2" w:rsidRPr="00B9458B" w:rsidRDefault="00B04DF2" w:rsidP="00B04DF2">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Un impacto, producto de las interrelaciones e interacciones entre el sistema psicosocial y el evento catastrófico.</w:t>
      </w:r>
    </w:p>
    <w:p w:rsidR="00B04DF2" w:rsidRPr="00B9458B" w:rsidRDefault="00B04DF2" w:rsidP="00B04DF2">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Para su solución requieren de planes, programas y proyectos de atención e intervención psicosocial orientados a la rehabilitación psicosocial.</w:t>
      </w:r>
    </w:p>
    <w:p w:rsidR="00A45570" w:rsidRDefault="00A45570" w:rsidP="00B04DF2">
      <w:pPr>
        <w:jc w:val="center"/>
        <w:rPr>
          <w:rFonts w:ascii="Agency FB" w:hAnsi="Agency FB"/>
          <w:b/>
          <w:sz w:val="32"/>
          <w:szCs w:val="32"/>
        </w:rPr>
      </w:pPr>
    </w:p>
    <w:p w:rsidR="00B04DF2" w:rsidRPr="00B04DF2" w:rsidRDefault="00B04DF2" w:rsidP="00B04DF2">
      <w:pPr>
        <w:jc w:val="center"/>
        <w:rPr>
          <w:rFonts w:ascii="Agency FB" w:hAnsi="Agency FB"/>
          <w:b/>
          <w:sz w:val="32"/>
          <w:szCs w:val="32"/>
        </w:rPr>
      </w:pPr>
      <w:r w:rsidRPr="00B04DF2">
        <w:rPr>
          <w:rFonts w:ascii="Agency FB" w:hAnsi="Agency FB"/>
          <w:b/>
          <w:noProof/>
          <w:sz w:val="32"/>
          <w:szCs w:val="32"/>
          <w:lang w:val="es-CO" w:eastAsia="es-CO"/>
        </w:rPr>
        <w:drawing>
          <wp:inline distT="0" distB="0" distL="0" distR="0" wp14:anchorId="0122D054" wp14:editId="2F9EC623">
            <wp:extent cx="3657600" cy="262292"/>
            <wp:effectExtent l="0" t="0" r="0" b="4445"/>
            <wp:docPr id="59" name="Imagen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57091" cy="262255"/>
                    </a:xfrm>
                    <a:prstGeom prst="rect">
                      <a:avLst/>
                    </a:prstGeom>
                    <a:noFill/>
                    <a:ln>
                      <a:noFill/>
                    </a:ln>
                  </pic:spPr>
                </pic:pic>
              </a:graphicData>
            </a:graphic>
          </wp:inline>
        </w:drawing>
      </w:r>
    </w:p>
    <w:p w:rsidR="00B04DF2" w:rsidRPr="00B04DF2" w:rsidRDefault="00B04DF2" w:rsidP="00B04DF2">
      <w:pPr>
        <w:jc w:val="center"/>
        <w:rPr>
          <w:rFonts w:ascii="Agency FB" w:hAnsi="Agency FB"/>
          <w:b/>
          <w:bCs/>
          <w:sz w:val="20"/>
          <w:szCs w:val="20"/>
        </w:rPr>
      </w:pPr>
      <w:r w:rsidRPr="00B04DF2">
        <w:rPr>
          <w:rFonts w:ascii="Agency FB" w:hAnsi="Agency FB"/>
        </w:rPr>
        <w:t xml:space="preserve"> </w:t>
      </w:r>
      <w:r w:rsidRPr="00B04DF2">
        <w:rPr>
          <w:rFonts w:ascii="Agency FB" w:hAnsi="Agency FB"/>
          <w:b/>
          <w:bCs/>
          <w:sz w:val="20"/>
          <w:szCs w:val="20"/>
        </w:rPr>
        <w:t xml:space="preserve">Carrera 7 No. 8-68 Oficina 204 Edificio Nuevo del Congreso, </w:t>
      </w:r>
    </w:p>
    <w:p w:rsidR="00B04DF2" w:rsidRPr="00B04DF2" w:rsidRDefault="00B04DF2" w:rsidP="00B04DF2">
      <w:pPr>
        <w:jc w:val="center"/>
        <w:rPr>
          <w:rFonts w:ascii="Agency FB" w:hAnsi="Agency FB"/>
          <w:b/>
          <w:bCs/>
          <w:color w:val="000000" w:themeColor="text1"/>
          <w:sz w:val="20"/>
          <w:szCs w:val="20"/>
        </w:rPr>
      </w:pPr>
      <w:r w:rsidRPr="00B04DF2">
        <w:rPr>
          <w:rFonts w:ascii="Agency FB" w:hAnsi="Agency FB"/>
          <w:b/>
          <w:bCs/>
          <w:sz w:val="20"/>
          <w:szCs w:val="20"/>
        </w:rPr>
        <w:t xml:space="preserve">Teléfonos: 3823210 Telefax: </w:t>
      </w:r>
      <w:proofErr w:type="gramStart"/>
      <w:r w:rsidRPr="00B04DF2">
        <w:rPr>
          <w:rFonts w:ascii="Agency FB" w:hAnsi="Agency FB"/>
          <w:b/>
          <w:bCs/>
          <w:sz w:val="20"/>
          <w:szCs w:val="20"/>
        </w:rPr>
        <w:t>3823547  e</w:t>
      </w:r>
      <w:proofErr w:type="gramEnd"/>
      <w:r w:rsidRPr="00B04DF2">
        <w:rPr>
          <w:rFonts w:ascii="Agency FB" w:hAnsi="Agency FB"/>
          <w:b/>
          <w:bCs/>
          <w:sz w:val="20"/>
          <w:szCs w:val="20"/>
        </w:rPr>
        <w:t xml:space="preserve">-mail: </w:t>
      </w:r>
      <w:hyperlink r:id="rId28" w:history="1">
        <w:proofErr w:type="spellStart"/>
        <w:r w:rsidRPr="00B04DF2">
          <w:rPr>
            <w:rFonts w:ascii="Agency FB" w:hAnsi="Agency FB"/>
            <w:b/>
            <w:bCs/>
            <w:color w:val="0000FF" w:themeColor="hyperlink"/>
            <w:sz w:val="20"/>
            <w:szCs w:val="20"/>
            <w:u w:val="single"/>
          </w:rPr>
          <w:t>fernandotamayo2p@gmail.com</w:t>
        </w:r>
        <w:proofErr w:type="spellEnd"/>
      </w:hyperlink>
      <w:r w:rsidRPr="00B04DF2">
        <w:rPr>
          <w:rFonts w:ascii="Agency FB" w:hAnsi="Agency FB"/>
          <w:b/>
          <w:bCs/>
          <w:color w:val="000000" w:themeColor="text1"/>
          <w:sz w:val="20"/>
          <w:szCs w:val="20"/>
        </w:rPr>
        <w:t xml:space="preserve"> </w:t>
      </w:r>
    </w:p>
    <w:p w:rsidR="00A45570" w:rsidRPr="00986B11" w:rsidRDefault="00B04DF2" w:rsidP="00A45570">
      <w:pPr>
        <w:jc w:val="center"/>
        <w:rPr>
          <w:rFonts w:ascii="Agency FB" w:hAnsi="Agency FB"/>
          <w:b/>
          <w:sz w:val="32"/>
          <w:szCs w:val="32"/>
        </w:rPr>
      </w:pPr>
      <w:r w:rsidRPr="00B04DF2">
        <w:rPr>
          <w:rFonts w:ascii="Agency FB" w:hAnsi="Agency FB"/>
          <w:b/>
          <w:bCs/>
          <w:sz w:val="20"/>
          <w:szCs w:val="20"/>
        </w:rPr>
        <w:t xml:space="preserve">Bogotá, </w:t>
      </w:r>
      <w:proofErr w:type="spellStart"/>
      <w:r w:rsidRPr="00B04DF2">
        <w:rPr>
          <w:rFonts w:ascii="Agency FB" w:hAnsi="Agency FB"/>
          <w:b/>
          <w:bCs/>
          <w:sz w:val="20"/>
          <w:szCs w:val="20"/>
        </w:rPr>
        <w:t>D.C</w:t>
      </w:r>
      <w:proofErr w:type="spellEnd"/>
      <w:r w:rsidRPr="00B04DF2">
        <w:rPr>
          <w:rFonts w:ascii="Agency FB" w:hAnsi="Agency FB"/>
          <w:b/>
          <w:bCs/>
          <w:sz w:val="20"/>
          <w:szCs w:val="20"/>
        </w:rPr>
        <w:t xml:space="preserve"> - Colombia</w:t>
      </w:r>
    </w:p>
    <w:p w:rsidR="00A45570" w:rsidRDefault="00A45570" w:rsidP="00A45570">
      <w:pPr>
        <w:jc w:val="center"/>
      </w:pPr>
      <w:r w:rsidRPr="00986B11">
        <w:rPr>
          <w:noProof/>
          <w:lang w:val="es-CO" w:eastAsia="es-CO"/>
        </w:rPr>
        <w:lastRenderedPageBreak/>
        <w:drawing>
          <wp:inline distT="0" distB="0" distL="0" distR="0" wp14:anchorId="7E79E475" wp14:editId="253E6447">
            <wp:extent cx="1973652" cy="497941"/>
            <wp:effectExtent l="0" t="0" r="7620" b="0"/>
            <wp:docPr id="61" name="Imagen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1973600" cy="497928"/>
                    </a:xfrm>
                    <a:prstGeom prst="rect">
                      <a:avLst/>
                    </a:prstGeom>
                    <a:noFill/>
                    <a:ln w="9525">
                      <a:noFill/>
                      <a:miter lim="800000"/>
                      <a:headEnd/>
                      <a:tailEnd/>
                    </a:ln>
                  </pic:spPr>
                </pic:pic>
              </a:graphicData>
            </a:graphic>
          </wp:inline>
        </w:drawing>
      </w:r>
    </w:p>
    <w:p w:rsidR="00B04DF2" w:rsidRDefault="00A45570" w:rsidP="00A45570">
      <w:pPr>
        <w:jc w:val="center"/>
        <w:rPr>
          <w:rFonts w:ascii="Agency FB" w:hAnsi="Agency FB"/>
          <w:b/>
          <w:sz w:val="22"/>
          <w:szCs w:val="22"/>
        </w:rPr>
      </w:pPr>
      <w:r w:rsidRPr="00986B11">
        <w:rPr>
          <w:rFonts w:ascii="Agency FB" w:hAnsi="Agency FB"/>
          <w:b/>
          <w:sz w:val="22"/>
          <w:szCs w:val="22"/>
        </w:rPr>
        <w:t>H. Senador FERNA</w:t>
      </w:r>
      <w:r>
        <w:rPr>
          <w:rFonts w:ascii="Agency FB" w:hAnsi="Agency FB"/>
          <w:b/>
          <w:sz w:val="22"/>
          <w:szCs w:val="22"/>
        </w:rPr>
        <w:t xml:space="preserve">NDO TAMAYO </w:t>
      </w:r>
      <w:proofErr w:type="spellStart"/>
      <w:r>
        <w:rPr>
          <w:rFonts w:ascii="Agency FB" w:hAnsi="Agency FB"/>
          <w:b/>
          <w:sz w:val="22"/>
          <w:szCs w:val="22"/>
        </w:rPr>
        <w:t>TAMAYO</w:t>
      </w:r>
      <w:proofErr w:type="spellEnd"/>
    </w:p>
    <w:p w:rsidR="00A45570" w:rsidRDefault="00A45570" w:rsidP="00A45570">
      <w:pPr>
        <w:jc w:val="center"/>
        <w:rPr>
          <w:rFonts w:ascii="Agency FB" w:hAnsi="Agency FB"/>
          <w:b/>
          <w:sz w:val="22"/>
          <w:szCs w:val="22"/>
        </w:rPr>
      </w:pPr>
    </w:p>
    <w:p w:rsidR="00B04DF2" w:rsidRDefault="00A45570" w:rsidP="00A45570">
      <w:pPr>
        <w:adjustRightInd w:val="0"/>
        <w:spacing w:before="28" w:after="28" w:line="288" w:lineRule="auto"/>
        <w:textAlignment w:val="center"/>
        <w:rPr>
          <w:rFonts w:eastAsia="Times New Roman" w:cs="Arial"/>
          <w:color w:val="000000"/>
          <w:lang w:eastAsia="es-CO"/>
        </w:rPr>
      </w:pPr>
      <w:r w:rsidRPr="00B9458B">
        <w:rPr>
          <w:rFonts w:eastAsia="Times New Roman" w:cs="Arial"/>
          <w:color w:val="000000"/>
          <w:lang w:eastAsia="es-CO"/>
        </w:rPr>
        <w:t>Pro</w:t>
      </w:r>
      <w:r>
        <w:rPr>
          <w:rFonts w:eastAsia="Times New Roman" w:cs="Arial"/>
          <w:color w:val="000000"/>
          <w:lang w:eastAsia="es-CO"/>
        </w:rPr>
        <w:t>blemas psicosociales de tipo 2</w:t>
      </w:r>
    </w:p>
    <w:p w:rsidR="002125F8" w:rsidRPr="00B9458B" w:rsidRDefault="002125F8" w:rsidP="002125F8">
      <w:pPr>
        <w:adjustRightInd w:val="0"/>
        <w:spacing w:before="28" w:after="28" w:line="288" w:lineRule="auto"/>
        <w:ind w:firstLine="283"/>
        <w:rPr>
          <w:rFonts w:eastAsia="Times New Roman" w:cs="Arial"/>
          <w:color w:val="000000"/>
          <w:lang w:eastAsia="es-CO"/>
        </w:rPr>
      </w:pPr>
      <w:r w:rsidRPr="00B9458B">
        <w:rPr>
          <w:rFonts w:eastAsia="Times New Roman" w:cs="Arial"/>
          <w:color w:val="000000"/>
          <w:lang w:eastAsia="es-CO"/>
        </w:rPr>
        <w:t>Corresponde a problemas psicosociales que afectan a poblaciones vulnerables en riesgo de sufrir el impacto de un evento catastrófico, en otras palabras es la objetivación de situaciones, fenómenos y procesos que conforman la realidad de un sistema psicosocial vulnerable en riesgo de sufrir un evento catastrófico. Sus componentes son:</w:t>
      </w:r>
    </w:p>
    <w:p w:rsidR="002125F8" w:rsidRPr="00B9458B" w:rsidRDefault="002125F8" w:rsidP="002125F8">
      <w:pPr>
        <w:adjustRightInd w:val="0"/>
        <w:spacing w:before="28" w:after="28" w:line="288" w:lineRule="auto"/>
        <w:textAlignment w:val="center"/>
        <w:rPr>
          <w:rFonts w:eastAsia="Times New Roman" w:cs="Arial"/>
          <w:color w:val="000000"/>
          <w:lang w:eastAsia="es-CO"/>
        </w:rPr>
      </w:pPr>
      <w:r>
        <w:rPr>
          <w:rFonts w:eastAsia="Times New Roman" w:cs="Arial"/>
          <w:color w:val="000000"/>
          <w:lang w:eastAsia="es-CO"/>
        </w:rPr>
        <w:t xml:space="preserve"> </w:t>
      </w:r>
      <w:r w:rsidRPr="00B9458B">
        <w:rPr>
          <w:rFonts w:eastAsia="Times New Roman" w:cs="Arial"/>
          <w:color w:val="000000"/>
          <w:lang w:eastAsia="es-CO"/>
        </w:rPr>
        <w:t xml:space="preserve"> Un sistema psicosocial vulnerable</w:t>
      </w:r>
    </w:p>
    <w:p w:rsidR="002125F8" w:rsidRPr="00B9458B" w:rsidRDefault="002125F8" w:rsidP="002125F8">
      <w:pPr>
        <w:adjustRightInd w:val="0"/>
        <w:spacing w:before="28" w:after="28" w:line="288" w:lineRule="auto"/>
        <w:textAlignment w:val="center"/>
        <w:rPr>
          <w:rFonts w:eastAsia="Times New Roman" w:cs="Arial"/>
          <w:color w:val="000000"/>
          <w:lang w:eastAsia="es-CO"/>
        </w:rPr>
      </w:pPr>
      <w:r>
        <w:rPr>
          <w:rFonts w:eastAsia="Times New Roman" w:cs="Arial"/>
          <w:color w:val="000000"/>
          <w:lang w:eastAsia="es-CO"/>
        </w:rPr>
        <w:t xml:space="preserve">  </w:t>
      </w:r>
      <w:r w:rsidRPr="00B9458B">
        <w:rPr>
          <w:rFonts w:eastAsia="Times New Roman" w:cs="Arial"/>
          <w:color w:val="000000"/>
          <w:lang w:eastAsia="es-CO"/>
        </w:rPr>
        <w:t>Una amenaza</w:t>
      </w:r>
    </w:p>
    <w:p w:rsidR="002125F8" w:rsidRPr="00B9458B" w:rsidRDefault="002125F8" w:rsidP="002125F8">
      <w:pPr>
        <w:adjustRightInd w:val="0"/>
        <w:spacing w:before="28" w:after="28" w:line="288" w:lineRule="auto"/>
        <w:textAlignment w:val="center"/>
        <w:rPr>
          <w:rFonts w:eastAsia="Times New Roman" w:cs="Arial"/>
          <w:color w:val="000000"/>
          <w:lang w:eastAsia="es-CO"/>
        </w:rPr>
      </w:pPr>
      <w:r>
        <w:rPr>
          <w:rFonts w:eastAsia="Times New Roman" w:cs="Arial"/>
          <w:color w:val="000000"/>
          <w:lang w:eastAsia="es-CO"/>
        </w:rPr>
        <w:t xml:space="preserve">  </w:t>
      </w:r>
      <w:r w:rsidRPr="00B9458B">
        <w:rPr>
          <w:rFonts w:eastAsia="Times New Roman" w:cs="Arial"/>
          <w:color w:val="000000"/>
          <w:lang w:eastAsia="es-CO"/>
        </w:rPr>
        <w:t>Un proceso de decisión.</w:t>
      </w:r>
    </w:p>
    <w:p w:rsidR="002125F8" w:rsidRPr="00B9458B" w:rsidRDefault="002125F8" w:rsidP="002125F8">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Para su solución requieren de planes, programas y proyectos de atención e intervención psicosocial orientados a la gestión del riesgo.</w:t>
      </w:r>
    </w:p>
    <w:p w:rsidR="002125F8" w:rsidRPr="00B9458B" w:rsidRDefault="002125F8" w:rsidP="002125F8">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Problemas psicosociales de tipo 3.</w:t>
      </w:r>
    </w:p>
    <w:p w:rsidR="002125F8" w:rsidRPr="00B9458B" w:rsidRDefault="002125F8" w:rsidP="002125F8">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Sus componentes son:</w:t>
      </w:r>
    </w:p>
    <w:p w:rsidR="00986B11" w:rsidRDefault="002125F8" w:rsidP="000E21E0">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Un sistema psicosocial</w:t>
      </w:r>
    </w:p>
    <w:p w:rsidR="00A45570" w:rsidRPr="00D00053" w:rsidRDefault="00A45570" w:rsidP="00A45570">
      <w:pPr>
        <w:adjustRightInd w:val="0"/>
        <w:spacing w:before="28" w:after="28" w:line="288" w:lineRule="auto"/>
        <w:ind w:firstLine="283"/>
        <w:textAlignment w:val="center"/>
        <w:rPr>
          <w:rFonts w:eastAsia="Times New Roman" w:cs="Arial"/>
          <w:color w:val="000000"/>
          <w:sz w:val="20"/>
          <w:szCs w:val="20"/>
          <w:lang w:eastAsia="es-CO"/>
        </w:rPr>
      </w:pPr>
      <w:r w:rsidRPr="00B9458B">
        <w:rPr>
          <w:rFonts w:eastAsia="Times New Roman" w:cs="Arial"/>
          <w:color w:val="000000"/>
          <w:lang w:eastAsia="es-CO"/>
        </w:rPr>
        <w:t>Estos problemas psicosociales son la objetivación de situaciones, fenómenos y procesos que conforman la realidad de un sistema psicosocial interesado en la construcción de futuribles que le permitan acceder a calidad de vida, en sus diferentes dimensiones:</w:t>
      </w:r>
      <w:r>
        <w:rPr>
          <w:rFonts w:eastAsia="Times New Roman" w:cs="Arial"/>
          <w:color w:val="000000"/>
          <w:lang w:eastAsia="es-CO"/>
        </w:rPr>
        <w:t xml:space="preserve"> </w:t>
      </w:r>
      <w:r w:rsidRPr="00B9458B">
        <w:rPr>
          <w:rFonts w:eastAsia="Times New Roman" w:cs="Arial"/>
          <w:color w:val="000000"/>
          <w:lang w:eastAsia="es-CO"/>
        </w:rPr>
        <w:t>relaciones de vida, medios de vida, cond</w:t>
      </w:r>
      <w:r>
        <w:rPr>
          <w:rFonts w:eastAsia="Times New Roman" w:cs="Arial"/>
          <w:color w:val="000000"/>
          <w:lang w:eastAsia="es-CO"/>
        </w:rPr>
        <w:t xml:space="preserve">iciones de vida y nivel de vida </w:t>
      </w:r>
      <w:r w:rsidRPr="00D00053">
        <w:rPr>
          <w:rFonts w:eastAsia="Times New Roman" w:cs="Arial"/>
          <w:color w:val="000000"/>
          <w:sz w:val="20"/>
          <w:szCs w:val="20"/>
          <w:lang w:eastAsia="es-CO"/>
        </w:rPr>
        <w:footnoteReference w:id="2"/>
      </w:r>
      <w:r w:rsidRPr="00D00053">
        <w:rPr>
          <w:rFonts w:eastAsia="Times New Roman" w:cs="Arial"/>
          <w:color w:val="000000"/>
          <w:sz w:val="20"/>
          <w:szCs w:val="20"/>
        </w:rPr>
        <w:t>[2</w:t>
      </w:r>
      <w:proofErr w:type="gramStart"/>
      <w:r w:rsidRPr="00D00053">
        <w:rPr>
          <w:rFonts w:eastAsia="Times New Roman" w:cs="Arial"/>
          <w:color w:val="000000"/>
          <w:sz w:val="20"/>
          <w:szCs w:val="20"/>
        </w:rPr>
        <w:t>]</w:t>
      </w:r>
      <w:r w:rsidRPr="00D00053">
        <w:rPr>
          <w:rFonts w:eastAsia="Times New Roman" w:cs="Arial"/>
          <w:color w:val="000000"/>
          <w:sz w:val="20"/>
          <w:szCs w:val="20"/>
          <w:lang w:eastAsia="es-CO"/>
        </w:rPr>
        <w:t>[</w:t>
      </w:r>
      <w:proofErr w:type="gramEnd"/>
      <w:r w:rsidRPr="00D00053">
        <w:rPr>
          <w:rFonts w:eastAsia="Times New Roman" w:cs="Arial"/>
          <w:color w:val="000000"/>
          <w:sz w:val="20"/>
          <w:szCs w:val="20"/>
          <w:lang w:eastAsia="es-CO"/>
        </w:rPr>
        <w:t>2].</w:t>
      </w:r>
    </w:p>
    <w:p w:rsidR="00A45570" w:rsidRPr="00986B11" w:rsidRDefault="00A45570" w:rsidP="00A45570">
      <w:pPr>
        <w:jc w:val="center"/>
        <w:rPr>
          <w:rFonts w:ascii="Agency FB" w:hAnsi="Agency FB"/>
          <w:b/>
        </w:rPr>
      </w:pPr>
    </w:p>
    <w:p w:rsidR="00A45570" w:rsidRPr="00B9458B" w:rsidRDefault="00A45570" w:rsidP="00A45570">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Futuros ideales</w:t>
      </w:r>
    </w:p>
    <w:p w:rsidR="00A45570" w:rsidRPr="00B9458B" w:rsidRDefault="00A45570" w:rsidP="00A45570">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Proceso de decisión.</w:t>
      </w:r>
    </w:p>
    <w:p w:rsidR="00A45570" w:rsidRPr="00B9458B" w:rsidRDefault="00A45570" w:rsidP="00A45570">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Para su solución requieren de planes, programas y proyectos de atención e intervención psicosocial orientados a la gestión del bienestar.</w:t>
      </w:r>
    </w:p>
    <w:p w:rsidR="00A45570" w:rsidRDefault="00A45570" w:rsidP="00A45570">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La atención e intervención psicosocial, es un proceso que involucra al sujeto, a los otros y al contexto complejo, es la característica principal del enfoque psicosocial emergente.</w:t>
      </w:r>
    </w:p>
    <w:p w:rsidR="00E636A8" w:rsidRPr="00B9458B" w:rsidRDefault="00E636A8" w:rsidP="00E636A8">
      <w:pPr>
        <w:adjustRightInd w:val="0"/>
        <w:spacing w:before="28" w:after="28" w:line="288" w:lineRule="auto"/>
        <w:ind w:firstLine="283"/>
        <w:textAlignment w:val="center"/>
        <w:rPr>
          <w:rFonts w:eastAsia="Times New Roman" w:cs="Arial"/>
          <w:b/>
          <w:bCs/>
          <w:color w:val="000000"/>
          <w:lang w:eastAsia="es-CO"/>
        </w:rPr>
      </w:pPr>
      <w:r w:rsidRPr="00B9458B">
        <w:rPr>
          <w:rFonts w:eastAsia="Times New Roman" w:cs="Arial"/>
          <w:b/>
          <w:bCs/>
          <w:color w:val="000000"/>
          <w:lang w:eastAsia="es-CO"/>
        </w:rPr>
        <w:t>3. De la población</w:t>
      </w:r>
    </w:p>
    <w:p w:rsidR="00A45570" w:rsidRPr="00E636A8" w:rsidRDefault="00E636A8" w:rsidP="00E636A8">
      <w:pPr>
        <w:adjustRightInd w:val="0"/>
        <w:spacing w:before="28" w:after="28" w:line="288" w:lineRule="auto"/>
        <w:ind w:firstLine="283"/>
        <w:textAlignment w:val="center"/>
        <w:rPr>
          <w:rFonts w:eastAsia="Times New Roman" w:cs="Arial"/>
          <w:color w:val="000000"/>
          <w:spacing w:val="5"/>
          <w:lang w:eastAsia="es-CO"/>
        </w:rPr>
      </w:pPr>
      <w:r w:rsidRPr="00B9458B">
        <w:rPr>
          <w:rFonts w:eastAsia="Times New Roman" w:cs="Arial"/>
          <w:color w:val="000000"/>
          <w:spacing w:val="5"/>
          <w:lang w:eastAsia="es-CO"/>
        </w:rPr>
        <w:t>La población sujeto de atención e intervención psicosocial, se identifi</w:t>
      </w:r>
      <w:r>
        <w:rPr>
          <w:rFonts w:eastAsia="Times New Roman" w:cs="Arial"/>
          <w:color w:val="000000"/>
          <w:spacing w:val="5"/>
          <w:lang w:eastAsia="es-CO"/>
        </w:rPr>
        <w:t>ca como un sistema psicosocial.</w:t>
      </w:r>
    </w:p>
    <w:p w:rsidR="00E636A8" w:rsidRDefault="00986B11" w:rsidP="00E636A8">
      <w:pPr>
        <w:jc w:val="center"/>
        <w:rPr>
          <w:rFonts w:ascii="Agency FB" w:hAnsi="Agency FB"/>
        </w:rPr>
      </w:pPr>
      <w:r w:rsidRPr="00986B11">
        <w:rPr>
          <w:rFonts w:ascii="Agency FB" w:hAnsi="Agency FB"/>
          <w:b/>
          <w:noProof/>
          <w:sz w:val="32"/>
          <w:szCs w:val="32"/>
          <w:lang w:val="es-CO" w:eastAsia="es-CO"/>
        </w:rPr>
        <w:drawing>
          <wp:inline distT="0" distB="0" distL="0" distR="0" wp14:anchorId="3A75302B" wp14:editId="3CC5AE59">
            <wp:extent cx="3657600" cy="262292"/>
            <wp:effectExtent l="0" t="0" r="0" b="4445"/>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57091" cy="262255"/>
                    </a:xfrm>
                    <a:prstGeom prst="rect">
                      <a:avLst/>
                    </a:prstGeom>
                    <a:noFill/>
                    <a:ln>
                      <a:noFill/>
                    </a:ln>
                  </pic:spPr>
                </pic:pic>
              </a:graphicData>
            </a:graphic>
          </wp:inline>
        </w:drawing>
      </w:r>
    </w:p>
    <w:p w:rsidR="00986B11" w:rsidRPr="00E636A8" w:rsidRDefault="00986B11" w:rsidP="00E636A8">
      <w:pPr>
        <w:jc w:val="center"/>
        <w:rPr>
          <w:rFonts w:ascii="Agency FB" w:hAnsi="Agency FB"/>
          <w:b/>
          <w:sz w:val="32"/>
          <w:szCs w:val="32"/>
        </w:rPr>
      </w:pPr>
      <w:r w:rsidRPr="00986B11">
        <w:rPr>
          <w:rFonts w:ascii="Agency FB" w:hAnsi="Agency FB"/>
          <w:b/>
          <w:bCs/>
          <w:sz w:val="20"/>
          <w:szCs w:val="20"/>
        </w:rPr>
        <w:t>Carrera 7 No. 8-68 Oficina 204 Edificio Nuevo del Congreso,</w:t>
      </w:r>
    </w:p>
    <w:p w:rsidR="00986B11" w:rsidRPr="00986B11" w:rsidRDefault="00986B11" w:rsidP="00E636A8">
      <w:pPr>
        <w:jc w:val="center"/>
        <w:rPr>
          <w:rFonts w:ascii="Agency FB" w:hAnsi="Agency FB"/>
          <w:b/>
          <w:bCs/>
          <w:color w:val="000000" w:themeColor="text1"/>
          <w:sz w:val="20"/>
          <w:szCs w:val="20"/>
        </w:rPr>
      </w:pPr>
      <w:r w:rsidRPr="00986B11">
        <w:rPr>
          <w:rFonts w:ascii="Agency FB" w:hAnsi="Agency FB"/>
          <w:b/>
          <w:bCs/>
          <w:sz w:val="20"/>
          <w:szCs w:val="20"/>
        </w:rPr>
        <w:t xml:space="preserve">Teléfonos: 3823210 Telefax: </w:t>
      </w:r>
      <w:proofErr w:type="gramStart"/>
      <w:r w:rsidRPr="00986B11">
        <w:rPr>
          <w:rFonts w:ascii="Agency FB" w:hAnsi="Agency FB"/>
          <w:b/>
          <w:bCs/>
          <w:sz w:val="20"/>
          <w:szCs w:val="20"/>
        </w:rPr>
        <w:t>3823547  e</w:t>
      </w:r>
      <w:proofErr w:type="gramEnd"/>
      <w:r w:rsidRPr="00986B11">
        <w:rPr>
          <w:rFonts w:ascii="Agency FB" w:hAnsi="Agency FB"/>
          <w:b/>
          <w:bCs/>
          <w:sz w:val="20"/>
          <w:szCs w:val="20"/>
        </w:rPr>
        <w:t xml:space="preserve">-mail: </w:t>
      </w:r>
      <w:hyperlink r:id="rId29" w:history="1">
        <w:proofErr w:type="spellStart"/>
        <w:r w:rsidRPr="00986B11">
          <w:rPr>
            <w:rFonts w:ascii="Agency FB" w:hAnsi="Agency FB"/>
            <w:b/>
            <w:bCs/>
            <w:color w:val="0000FF" w:themeColor="hyperlink"/>
            <w:sz w:val="20"/>
            <w:szCs w:val="20"/>
            <w:u w:val="single"/>
          </w:rPr>
          <w:t>fernandotamayo2p@gmail.com</w:t>
        </w:r>
        <w:proofErr w:type="spellEnd"/>
      </w:hyperlink>
    </w:p>
    <w:p w:rsidR="00986B11" w:rsidRPr="00986B11" w:rsidRDefault="002125F8" w:rsidP="00E636A8">
      <w:pPr>
        <w:jc w:val="center"/>
        <w:rPr>
          <w:rFonts w:ascii="Agency FB" w:hAnsi="Agency FB"/>
          <w:b/>
          <w:sz w:val="32"/>
          <w:szCs w:val="32"/>
        </w:rPr>
      </w:pPr>
      <w:r>
        <w:rPr>
          <w:rFonts w:ascii="Agency FB" w:hAnsi="Agency FB"/>
          <w:b/>
          <w:bCs/>
          <w:sz w:val="20"/>
          <w:szCs w:val="20"/>
        </w:rPr>
        <w:t xml:space="preserve">Bogotá, </w:t>
      </w:r>
      <w:proofErr w:type="spellStart"/>
      <w:r>
        <w:rPr>
          <w:rFonts w:ascii="Agency FB" w:hAnsi="Agency FB"/>
          <w:b/>
          <w:bCs/>
          <w:sz w:val="20"/>
          <w:szCs w:val="20"/>
        </w:rPr>
        <w:t>D.C</w:t>
      </w:r>
      <w:proofErr w:type="spellEnd"/>
      <w:r>
        <w:rPr>
          <w:rFonts w:ascii="Agency FB" w:hAnsi="Agency FB"/>
          <w:b/>
          <w:bCs/>
          <w:sz w:val="20"/>
          <w:szCs w:val="20"/>
        </w:rPr>
        <w:t xml:space="preserve"> - Colombia</w:t>
      </w:r>
    </w:p>
    <w:p w:rsidR="00986B11" w:rsidRPr="00986B11" w:rsidRDefault="00986B11" w:rsidP="00986B11">
      <w:pPr>
        <w:jc w:val="center"/>
      </w:pPr>
      <w:r w:rsidRPr="00986B11">
        <w:rPr>
          <w:noProof/>
          <w:lang w:val="es-CO" w:eastAsia="es-CO"/>
        </w:rPr>
        <w:lastRenderedPageBreak/>
        <w:drawing>
          <wp:inline distT="0" distB="0" distL="0" distR="0" wp14:anchorId="4729E44F" wp14:editId="2D287721">
            <wp:extent cx="1973652" cy="497941"/>
            <wp:effectExtent l="0" t="0" r="7620"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1973600" cy="497928"/>
                    </a:xfrm>
                    <a:prstGeom prst="rect">
                      <a:avLst/>
                    </a:prstGeom>
                    <a:noFill/>
                    <a:ln w="9525">
                      <a:noFill/>
                      <a:miter lim="800000"/>
                      <a:headEnd/>
                      <a:tailEnd/>
                    </a:ln>
                  </pic:spPr>
                </pic:pic>
              </a:graphicData>
            </a:graphic>
          </wp:inline>
        </w:drawing>
      </w:r>
    </w:p>
    <w:p w:rsidR="00986B11" w:rsidRPr="00986B11" w:rsidRDefault="00986B11" w:rsidP="00986B11">
      <w:pPr>
        <w:jc w:val="center"/>
        <w:rPr>
          <w:rFonts w:ascii="Agency FB" w:hAnsi="Agency FB"/>
          <w:b/>
          <w:sz w:val="22"/>
          <w:szCs w:val="22"/>
        </w:rPr>
      </w:pPr>
      <w:r w:rsidRPr="00986B11">
        <w:rPr>
          <w:rFonts w:ascii="Agency FB" w:hAnsi="Agency FB"/>
          <w:b/>
          <w:sz w:val="22"/>
          <w:szCs w:val="22"/>
        </w:rPr>
        <w:t xml:space="preserve">H. Senador FERNANDO TAMAYO </w:t>
      </w:r>
      <w:proofErr w:type="spellStart"/>
      <w:r w:rsidRPr="00986B11">
        <w:rPr>
          <w:rFonts w:ascii="Agency FB" w:hAnsi="Agency FB"/>
          <w:b/>
          <w:sz w:val="22"/>
          <w:szCs w:val="22"/>
        </w:rPr>
        <w:t>TAMAYO</w:t>
      </w:r>
      <w:proofErr w:type="spellEnd"/>
    </w:p>
    <w:p w:rsidR="008D1B3D" w:rsidRPr="00B9458B" w:rsidRDefault="008D1B3D" w:rsidP="003C41DE">
      <w:pPr>
        <w:adjustRightInd w:val="0"/>
        <w:spacing w:before="28" w:after="28" w:line="288" w:lineRule="auto"/>
        <w:textAlignment w:val="center"/>
        <w:rPr>
          <w:rFonts w:eastAsia="Times New Roman" w:cs="Arial"/>
          <w:color w:val="000000"/>
          <w:lang w:eastAsia="es-CO"/>
        </w:rPr>
      </w:pPr>
    </w:p>
    <w:p w:rsidR="002C6FF7" w:rsidRPr="00B9458B" w:rsidRDefault="002C6FF7" w:rsidP="002C6FF7">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Al sistema</w:t>
      </w:r>
      <w:r w:rsidRPr="00B9458B">
        <w:rPr>
          <w:rFonts w:eastAsia="Times New Roman" w:cs="Arial"/>
          <w:b/>
          <w:bCs/>
          <w:color w:val="000000"/>
          <w:lang w:eastAsia="es-CO"/>
        </w:rPr>
        <w:t xml:space="preserve"> psicosocial</w:t>
      </w:r>
      <w:r w:rsidR="003C41DE">
        <w:rPr>
          <w:rFonts w:eastAsia="Times New Roman" w:cs="Arial"/>
          <w:b/>
          <w:bCs/>
          <w:color w:val="000000"/>
          <w:lang w:eastAsia="es-CO"/>
        </w:rPr>
        <w:t xml:space="preserve"> </w:t>
      </w:r>
      <w:r w:rsidRPr="008D1B3D">
        <w:rPr>
          <w:rFonts w:eastAsia="Times New Roman" w:cs="Arial"/>
          <w:b/>
          <w:bCs/>
          <w:color w:val="000000"/>
          <w:sz w:val="20"/>
          <w:szCs w:val="20"/>
          <w:lang w:eastAsia="es-CO"/>
        </w:rPr>
        <w:footnoteReference w:id="3"/>
      </w:r>
      <w:r w:rsidRPr="008D1B3D">
        <w:rPr>
          <w:rFonts w:eastAsia="Times New Roman" w:cs="Arial"/>
          <w:b/>
          <w:bCs/>
          <w:color w:val="000000"/>
          <w:sz w:val="20"/>
          <w:szCs w:val="20"/>
        </w:rPr>
        <w:t>[3</w:t>
      </w:r>
      <w:proofErr w:type="gramStart"/>
      <w:r w:rsidRPr="008D1B3D">
        <w:rPr>
          <w:rFonts w:eastAsia="Times New Roman" w:cs="Arial"/>
          <w:b/>
          <w:bCs/>
          <w:color w:val="000000"/>
          <w:sz w:val="20"/>
          <w:szCs w:val="20"/>
        </w:rPr>
        <w:t>]</w:t>
      </w:r>
      <w:r w:rsidRPr="008D1B3D">
        <w:rPr>
          <w:rFonts w:eastAsia="Times New Roman" w:cs="Arial"/>
          <w:b/>
          <w:color w:val="000000"/>
          <w:sz w:val="20"/>
          <w:szCs w:val="20"/>
          <w:lang w:eastAsia="es-CO"/>
        </w:rPr>
        <w:t>[</w:t>
      </w:r>
      <w:proofErr w:type="gramEnd"/>
      <w:r w:rsidRPr="008D1B3D">
        <w:rPr>
          <w:rFonts w:eastAsia="Times New Roman" w:cs="Arial"/>
          <w:b/>
          <w:color w:val="000000"/>
          <w:sz w:val="20"/>
          <w:szCs w:val="20"/>
          <w:lang w:eastAsia="es-CO"/>
        </w:rPr>
        <w:t>3]</w:t>
      </w:r>
      <w:r w:rsidRPr="008D1B3D">
        <w:rPr>
          <w:rFonts w:eastAsia="Times New Roman" w:cs="Arial"/>
          <w:b/>
          <w:bCs/>
          <w:color w:val="000000"/>
          <w:sz w:val="20"/>
          <w:szCs w:val="20"/>
          <w:lang w:eastAsia="es-CO"/>
        </w:rPr>
        <w:t>,</w:t>
      </w:r>
      <w:r w:rsidRPr="00B9458B">
        <w:rPr>
          <w:rFonts w:eastAsia="Times New Roman" w:cs="Arial"/>
          <w:b/>
          <w:bCs/>
          <w:color w:val="000000"/>
          <w:lang w:eastAsia="es-CO"/>
        </w:rPr>
        <w:t xml:space="preserve"> </w:t>
      </w:r>
      <w:r w:rsidRPr="00B9458B">
        <w:rPr>
          <w:rFonts w:eastAsia="Times New Roman" w:cs="Arial"/>
          <w:color w:val="000000"/>
          <w:lang w:eastAsia="es-CO"/>
        </w:rPr>
        <w:t>se lo identifica como el conjunto de elementos en el orden estructural, biológico, social, psicológico, cultural, económico, político y trascendente, interrelacionados e interactuantes entre sí. Lo que les da una funcionabilidad y un desarrollo. Se aplica para identificar una sociedad, comunidad, un grupo, una familia o un sujeto. Es equivalente a lo que se denomina sistema complejo por el gran número de interrelaciones entre los elementos constitutivos.</w:t>
      </w:r>
    </w:p>
    <w:p w:rsidR="002C6FF7" w:rsidRPr="00B9458B" w:rsidRDefault="002C6FF7" w:rsidP="002C6FF7">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Los sistemas psicosociales con los que trabaja el terapeuta psicosocial son:</w:t>
      </w:r>
    </w:p>
    <w:p w:rsidR="002C6FF7" w:rsidRPr="00B9458B" w:rsidRDefault="002C6FF7" w:rsidP="002C6FF7">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 Aquellos que han sufrido el impacto de un evento catastrófico de origen natural o antrópico.</w:t>
      </w:r>
    </w:p>
    <w:p w:rsidR="002C6FF7" w:rsidRPr="00B9458B" w:rsidRDefault="002C6FF7" w:rsidP="002C6FF7">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 Aquellos a quienes se los reconoce como vulnerables y con riesgo de recibir el impacto de un evento catastrófico.</w:t>
      </w:r>
    </w:p>
    <w:p w:rsidR="003C41DE" w:rsidRPr="003C41DE" w:rsidRDefault="002C6FF7" w:rsidP="003C41DE">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 Aquellos que en su horizonte vital visualicen futuros alternativos de desarrollo y progreso con el fin de alcanzar mejor calidad de vida.</w:t>
      </w:r>
    </w:p>
    <w:p w:rsidR="003C41DE" w:rsidRPr="00B9458B" w:rsidRDefault="003C41DE" w:rsidP="003C41DE">
      <w:pPr>
        <w:adjustRightInd w:val="0"/>
        <w:spacing w:before="28" w:after="28" w:line="288" w:lineRule="auto"/>
        <w:ind w:firstLine="283"/>
        <w:textAlignment w:val="center"/>
        <w:rPr>
          <w:rFonts w:eastAsia="Times New Roman" w:cs="Arial"/>
          <w:color w:val="000000"/>
          <w:lang w:eastAsia="es-CO"/>
        </w:rPr>
      </w:pPr>
    </w:p>
    <w:p w:rsidR="003C41DE" w:rsidRPr="00B9458B" w:rsidRDefault="003C41DE" w:rsidP="003C41DE">
      <w:pPr>
        <w:keepNext/>
        <w:adjustRightInd w:val="0"/>
        <w:spacing w:before="28" w:after="28" w:line="288" w:lineRule="auto"/>
        <w:ind w:firstLine="283"/>
        <w:textAlignment w:val="center"/>
        <w:rPr>
          <w:rFonts w:eastAsia="Times New Roman" w:cs="Arial"/>
          <w:b/>
          <w:bCs/>
          <w:color w:val="000000"/>
          <w:lang w:eastAsia="es-CO"/>
        </w:rPr>
      </w:pPr>
      <w:r w:rsidRPr="00B9458B">
        <w:rPr>
          <w:rFonts w:eastAsia="Times New Roman" w:cs="Arial"/>
          <w:b/>
          <w:bCs/>
          <w:color w:val="000000"/>
          <w:lang w:eastAsia="es-CO"/>
        </w:rPr>
        <w:t>4. De la profesión</w:t>
      </w:r>
    </w:p>
    <w:p w:rsidR="0018504D" w:rsidRPr="0018504D" w:rsidRDefault="003C41DE" w:rsidP="0018504D">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 xml:space="preserve">La búsqueda </w:t>
      </w:r>
      <w:r>
        <w:rPr>
          <w:rFonts w:eastAsia="Times New Roman" w:cs="Arial"/>
          <w:color w:val="000000"/>
          <w:lang w:eastAsia="es-CO"/>
        </w:rPr>
        <w:t xml:space="preserve">de respuestas a preguntas como </w:t>
      </w:r>
      <w:r w:rsidRPr="00B9458B">
        <w:rPr>
          <w:rFonts w:eastAsia="Times New Roman" w:cs="Arial"/>
          <w:color w:val="000000"/>
          <w:lang w:eastAsia="es-CO"/>
        </w:rPr>
        <w:t>Cómo comprender la situación y los fenómenos que surgen en las poblaciones víctimas del im</w:t>
      </w:r>
      <w:r>
        <w:rPr>
          <w:rFonts w:eastAsia="Times New Roman" w:cs="Arial"/>
          <w:color w:val="000000"/>
          <w:lang w:eastAsia="es-CO"/>
        </w:rPr>
        <w:t>pacto de un evento catastrófico Por qué las</w:t>
      </w:r>
      <w:r>
        <w:rPr>
          <w:rFonts w:ascii="Agency FB" w:hAnsi="Agency FB"/>
          <w:b/>
          <w:sz w:val="32"/>
          <w:szCs w:val="32"/>
        </w:rPr>
        <w:t xml:space="preserve"> </w:t>
      </w:r>
      <w:r w:rsidRPr="00B9458B">
        <w:rPr>
          <w:rFonts w:eastAsia="Times New Roman" w:cs="Arial"/>
          <w:color w:val="000000"/>
          <w:lang w:eastAsia="es-CO"/>
        </w:rPr>
        <w:t>poblaciones sufrían eventos catastróficos y cuál era</w:t>
      </w:r>
      <w:r>
        <w:rPr>
          <w:rFonts w:eastAsia="Times New Roman" w:cs="Arial"/>
          <w:color w:val="000000"/>
          <w:lang w:eastAsia="es-CO"/>
        </w:rPr>
        <w:t xml:space="preserve"> la comprensión de los mismos </w:t>
      </w:r>
      <w:r w:rsidRPr="00B9458B">
        <w:rPr>
          <w:rFonts w:eastAsia="Times New Roman" w:cs="Arial"/>
          <w:color w:val="000000"/>
          <w:lang w:eastAsia="es-CO"/>
        </w:rPr>
        <w:t>Eran evitables o prevenibles los event</w:t>
      </w:r>
      <w:r>
        <w:rPr>
          <w:rFonts w:eastAsia="Times New Roman" w:cs="Arial"/>
          <w:color w:val="000000"/>
          <w:lang w:eastAsia="es-CO"/>
        </w:rPr>
        <w:t>os catastróficos y su impacto C</w:t>
      </w:r>
      <w:r w:rsidRPr="00B9458B">
        <w:rPr>
          <w:rFonts w:eastAsia="Times New Roman" w:cs="Arial"/>
          <w:color w:val="000000"/>
          <w:lang w:eastAsia="es-CO"/>
        </w:rPr>
        <w:t>uál era el impacto generado por un evento catastrófico en las diferentes etapas del ciclo vi</w:t>
      </w:r>
      <w:r>
        <w:rPr>
          <w:rFonts w:eastAsia="Times New Roman" w:cs="Arial"/>
          <w:color w:val="000000"/>
          <w:lang w:eastAsia="es-CO"/>
        </w:rPr>
        <w:t xml:space="preserve">tal y cuál su posible secuela </w:t>
      </w:r>
      <w:r w:rsidRPr="00B9458B">
        <w:rPr>
          <w:rFonts w:eastAsia="Times New Roman" w:cs="Arial"/>
          <w:color w:val="000000"/>
          <w:lang w:eastAsia="es-CO"/>
        </w:rPr>
        <w:t>Cuál debería ser el ideal de esa a</w:t>
      </w:r>
      <w:r>
        <w:rPr>
          <w:rFonts w:eastAsia="Times New Roman" w:cs="Arial"/>
          <w:color w:val="000000"/>
          <w:lang w:eastAsia="es-CO"/>
        </w:rPr>
        <w:t xml:space="preserve">tención y cómo se debería hacer </w:t>
      </w:r>
      <w:r w:rsidRPr="00B9458B">
        <w:rPr>
          <w:rFonts w:eastAsia="Times New Roman" w:cs="Arial"/>
          <w:color w:val="000000"/>
          <w:lang w:eastAsia="es-CO"/>
        </w:rPr>
        <w:t>Qué se sucedía</w:t>
      </w:r>
      <w:r>
        <w:rPr>
          <w:rFonts w:eastAsia="Times New Roman" w:cs="Arial"/>
          <w:color w:val="000000"/>
          <w:lang w:eastAsia="es-CO"/>
        </w:rPr>
        <w:t xml:space="preserve"> </w:t>
      </w:r>
      <w:r w:rsidRPr="00B9458B">
        <w:rPr>
          <w:rFonts w:eastAsia="Times New Roman" w:cs="Arial"/>
          <w:color w:val="000000"/>
          <w:lang w:eastAsia="es-CO"/>
        </w:rPr>
        <w:t>una vez pasaba la etapa de la ayuda humanitari</w:t>
      </w:r>
      <w:r>
        <w:rPr>
          <w:rFonts w:eastAsia="Times New Roman" w:cs="Arial"/>
          <w:color w:val="000000"/>
          <w:lang w:eastAsia="es-CO"/>
        </w:rPr>
        <w:t xml:space="preserve">a o la intervención en crisis </w:t>
      </w:r>
      <w:r w:rsidRPr="00B9458B">
        <w:rPr>
          <w:rFonts w:eastAsia="Times New Roman" w:cs="Arial"/>
          <w:color w:val="000000"/>
          <w:lang w:eastAsia="es-CO"/>
        </w:rPr>
        <w:t>Quién trabajaba en la re</w:t>
      </w:r>
      <w:r>
        <w:rPr>
          <w:rFonts w:eastAsia="Times New Roman" w:cs="Arial"/>
          <w:color w:val="000000"/>
          <w:lang w:eastAsia="es-CO"/>
        </w:rPr>
        <w:t xml:space="preserve">construcción, en la reparación  </w:t>
      </w:r>
      <w:r w:rsidRPr="00B9458B">
        <w:rPr>
          <w:rFonts w:eastAsia="Times New Roman" w:cs="Arial"/>
          <w:color w:val="000000"/>
          <w:lang w:eastAsia="es-CO"/>
        </w:rPr>
        <w:t>en el día después de las poblaciones víctima</w:t>
      </w:r>
      <w:r>
        <w:rPr>
          <w:rFonts w:eastAsia="Times New Roman" w:cs="Arial"/>
          <w:color w:val="000000"/>
          <w:lang w:eastAsia="es-CO"/>
        </w:rPr>
        <w:t>s</w:t>
      </w:r>
      <w:r>
        <w:rPr>
          <w:rFonts w:ascii="Agency FB" w:hAnsi="Agency FB"/>
          <w:b/>
          <w:sz w:val="32"/>
          <w:szCs w:val="32"/>
        </w:rPr>
        <w:t xml:space="preserve">. </w:t>
      </w:r>
      <w:r w:rsidRPr="00B9458B">
        <w:rPr>
          <w:rFonts w:eastAsia="Times New Roman" w:cs="Arial"/>
          <w:color w:val="000000"/>
          <w:lang w:eastAsia="es-CO"/>
        </w:rPr>
        <w:t>Tales preguntas se formularon en su momento (1993) en razón a la compleja problemática vivida en Colombia</w:t>
      </w:r>
      <w:r>
        <w:rPr>
          <w:rFonts w:eastAsia="Times New Roman" w:cs="Arial"/>
          <w:color w:val="000000"/>
          <w:lang w:eastAsia="es-CO"/>
        </w:rPr>
        <w:t xml:space="preserve"> </w:t>
      </w:r>
      <w:r w:rsidRPr="00FA4D37">
        <w:rPr>
          <w:rFonts w:eastAsia="Times New Roman" w:cs="Arial"/>
          <w:color w:val="000000"/>
          <w:sz w:val="20"/>
          <w:szCs w:val="20"/>
          <w:lang w:eastAsia="es-CO"/>
        </w:rPr>
        <w:footnoteReference w:id="4"/>
      </w:r>
      <w:r w:rsidRPr="00FA4D37">
        <w:rPr>
          <w:rFonts w:eastAsia="Times New Roman" w:cs="Arial"/>
          <w:color w:val="000000"/>
          <w:sz w:val="20"/>
          <w:szCs w:val="20"/>
        </w:rPr>
        <w:t>[4</w:t>
      </w:r>
      <w:proofErr w:type="gramStart"/>
      <w:r w:rsidRPr="00FA4D37">
        <w:rPr>
          <w:rFonts w:eastAsia="Times New Roman" w:cs="Arial"/>
          <w:color w:val="000000"/>
          <w:sz w:val="20"/>
          <w:szCs w:val="20"/>
        </w:rPr>
        <w:t>]</w:t>
      </w:r>
      <w:r w:rsidRPr="00FA4D37">
        <w:rPr>
          <w:rFonts w:eastAsia="Times New Roman" w:cs="Arial"/>
          <w:color w:val="000000"/>
          <w:sz w:val="20"/>
          <w:szCs w:val="20"/>
          <w:lang w:eastAsia="es-CO"/>
        </w:rPr>
        <w:t>[</w:t>
      </w:r>
      <w:proofErr w:type="gramEnd"/>
      <w:r w:rsidRPr="00FA4D37">
        <w:rPr>
          <w:rFonts w:eastAsia="Times New Roman" w:cs="Arial"/>
          <w:color w:val="000000"/>
          <w:sz w:val="20"/>
          <w:szCs w:val="20"/>
          <w:lang w:eastAsia="es-CO"/>
        </w:rPr>
        <w:t>4],</w:t>
      </w:r>
      <w:r w:rsidRPr="00B9458B">
        <w:rPr>
          <w:rFonts w:eastAsia="Times New Roman" w:cs="Arial"/>
          <w:color w:val="000000"/>
          <w:lang w:eastAsia="es-CO"/>
        </w:rPr>
        <w:t xml:space="preserve"> durante los años ochenta y noventa donde se sucedieron hechos</w:t>
      </w:r>
    </w:p>
    <w:p w:rsidR="00986B11" w:rsidRPr="00986B11" w:rsidRDefault="00986B11" w:rsidP="003C41DE">
      <w:pPr>
        <w:jc w:val="center"/>
        <w:rPr>
          <w:rFonts w:ascii="Agency FB" w:hAnsi="Agency FB"/>
          <w:b/>
          <w:sz w:val="32"/>
          <w:szCs w:val="32"/>
        </w:rPr>
      </w:pPr>
      <w:r w:rsidRPr="00986B11">
        <w:rPr>
          <w:rFonts w:ascii="Agency FB" w:hAnsi="Agency FB"/>
          <w:b/>
          <w:noProof/>
          <w:sz w:val="32"/>
          <w:szCs w:val="32"/>
          <w:lang w:val="es-CO" w:eastAsia="es-CO"/>
        </w:rPr>
        <w:drawing>
          <wp:inline distT="0" distB="0" distL="0" distR="0" wp14:anchorId="046EEAF5" wp14:editId="2E3874CC">
            <wp:extent cx="3657600" cy="262292"/>
            <wp:effectExtent l="0" t="0" r="0" b="4445"/>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57091" cy="262255"/>
                    </a:xfrm>
                    <a:prstGeom prst="rect">
                      <a:avLst/>
                    </a:prstGeom>
                    <a:noFill/>
                    <a:ln>
                      <a:noFill/>
                    </a:ln>
                  </pic:spPr>
                </pic:pic>
              </a:graphicData>
            </a:graphic>
          </wp:inline>
        </w:drawing>
      </w:r>
    </w:p>
    <w:p w:rsidR="00986B11" w:rsidRPr="00986B11" w:rsidRDefault="00986B11" w:rsidP="00986B11">
      <w:pPr>
        <w:jc w:val="center"/>
        <w:rPr>
          <w:rFonts w:ascii="Agency FB" w:hAnsi="Agency FB"/>
          <w:b/>
          <w:bCs/>
          <w:sz w:val="20"/>
          <w:szCs w:val="20"/>
        </w:rPr>
      </w:pPr>
      <w:r w:rsidRPr="00986B11">
        <w:rPr>
          <w:rFonts w:ascii="Agency FB" w:hAnsi="Agency FB"/>
        </w:rPr>
        <w:t xml:space="preserve"> </w:t>
      </w:r>
      <w:r w:rsidRPr="00986B11">
        <w:rPr>
          <w:rFonts w:ascii="Agency FB" w:hAnsi="Agency FB"/>
          <w:b/>
          <w:bCs/>
          <w:sz w:val="20"/>
          <w:szCs w:val="20"/>
        </w:rPr>
        <w:t xml:space="preserve">Carrera 7 No. 8-68 Oficina 204 Edificio Nuevo del Congreso, </w:t>
      </w:r>
    </w:p>
    <w:p w:rsidR="00986B11" w:rsidRPr="00986B11" w:rsidRDefault="00986B11" w:rsidP="00986B11">
      <w:pPr>
        <w:jc w:val="center"/>
        <w:rPr>
          <w:rFonts w:ascii="Agency FB" w:hAnsi="Agency FB"/>
          <w:b/>
          <w:bCs/>
          <w:color w:val="000000" w:themeColor="text1"/>
          <w:sz w:val="20"/>
          <w:szCs w:val="20"/>
        </w:rPr>
      </w:pPr>
      <w:r w:rsidRPr="00986B11">
        <w:rPr>
          <w:rFonts w:ascii="Agency FB" w:hAnsi="Agency FB"/>
          <w:b/>
          <w:bCs/>
          <w:sz w:val="20"/>
          <w:szCs w:val="20"/>
        </w:rPr>
        <w:t xml:space="preserve">Teléfonos: 3823210 Telefax: </w:t>
      </w:r>
      <w:proofErr w:type="gramStart"/>
      <w:r w:rsidRPr="00986B11">
        <w:rPr>
          <w:rFonts w:ascii="Agency FB" w:hAnsi="Agency FB"/>
          <w:b/>
          <w:bCs/>
          <w:sz w:val="20"/>
          <w:szCs w:val="20"/>
        </w:rPr>
        <w:t>3823547  e</w:t>
      </w:r>
      <w:proofErr w:type="gramEnd"/>
      <w:r w:rsidRPr="00986B11">
        <w:rPr>
          <w:rFonts w:ascii="Agency FB" w:hAnsi="Agency FB"/>
          <w:b/>
          <w:bCs/>
          <w:sz w:val="20"/>
          <w:szCs w:val="20"/>
        </w:rPr>
        <w:t xml:space="preserve">-mail: </w:t>
      </w:r>
      <w:hyperlink r:id="rId30" w:history="1">
        <w:proofErr w:type="spellStart"/>
        <w:r w:rsidRPr="00986B11">
          <w:rPr>
            <w:rFonts w:ascii="Agency FB" w:hAnsi="Agency FB"/>
            <w:b/>
            <w:bCs/>
            <w:color w:val="0000FF" w:themeColor="hyperlink"/>
            <w:sz w:val="20"/>
            <w:szCs w:val="20"/>
            <w:u w:val="single"/>
          </w:rPr>
          <w:t>fernandotamayo2p@gmail.com</w:t>
        </w:r>
        <w:proofErr w:type="spellEnd"/>
      </w:hyperlink>
      <w:r w:rsidRPr="00986B11">
        <w:rPr>
          <w:rFonts w:ascii="Agency FB" w:hAnsi="Agency FB"/>
          <w:b/>
          <w:bCs/>
          <w:color w:val="000000" w:themeColor="text1"/>
          <w:sz w:val="20"/>
          <w:szCs w:val="20"/>
        </w:rPr>
        <w:t xml:space="preserve"> </w:t>
      </w:r>
    </w:p>
    <w:p w:rsidR="00986B11" w:rsidRPr="00986B11" w:rsidRDefault="00986B11" w:rsidP="00873E39">
      <w:pPr>
        <w:jc w:val="center"/>
        <w:rPr>
          <w:rFonts w:ascii="Agency FB" w:hAnsi="Agency FB"/>
          <w:b/>
          <w:sz w:val="32"/>
          <w:szCs w:val="32"/>
        </w:rPr>
      </w:pPr>
      <w:r w:rsidRPr="00986B11">
        <w:rPr>
          <w:rFonts w:ascii="Agency FB" w:hAnsi="Agency FB"/>
          <w:b/>
          <w:bCs/>
          <w:sz w:val="20"/>
          <w:szCs w:val="20"/>
        </w:rPr>
        <w:t xml:space="preserve">Bogotá, </w:t>
      </w:r>
      <w:proofErr w:type="spellStart"/>
      <w:r w:rsidRPr="00986B11">
        <w:rPr>
          <w:rFonts w:ascii="Agency FB" w:hAnsi="Agency FB"/>
          <w:b/>
          <w:bCs/>
          <w:sz w:val="20"/>
          <w:szCs w:val="20"/>
        </w:rPr>
        <w:t>D.C</w:t>
      </w:r>
      <w:proofErr w:type="spellEnd"/>
      <w:r w:rsidRPr="00986B11">
        <w:rPr>
          <w:rFonts w:ascii="Agency FB" w:hAnsi="Agency FB"/>
          <w:b/>
          <w:bCs/>
          <w:sz w:val="20"/>
          <w:szCs w:val="20"/>
        </w:rPr>
        <w:t xml:space="preserve"> - Colombia</w:t>
      </w:r>
    </w:p>
    <w:p w:rsidR="00986B11" w:rsidRPr="00986B11" w:rsidRDefault="00986B11" w:rsidP="00986B11">
      <w:pPr>
        <w:jc w:val="center"/>
      </w:pPr>
      <w:r w:rsidRPr="00986B11">
        <w:rPr>
          <w:noProof/>
          <w:lang w:val="es-CO" w:eastAsia="es-CO"/>
        </w:rPr>
        <w:lastRenderedPageBreak/>
        <w:drawing>
          <wp:inline distT="0" distB="0" distL="0" distR="0" wp14:anchorId="4DCDC1A6" wp14:editId="698AED52">
            <wp:extent cx="1973652" cy="497941"/>
            <wp:effectExtent l="0" t="0" r="762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1973600" cy="497928"/>
                    </a:xfrm>
                    <a:prstGeom prst="rect">
                      <a:avLst/>
                    </a:prstGeom>
                    <a:noFill/>
                    <a:ln w="9525">
                      <a:noFill/>
                      <a:miter lim="800000"/>
                      <a:headEnd/>
                      <a:tailEnd/>
                    </a:ln>
                  </pic:spPr>
                </pic:pic>
              </a:graphicData>
            </a:graphic>
          </wp:inline>
        </w:drawing>
      </w:r>
    </w:p>
    <w:p w:rsidR="00986B11" w:rsidRDefault="00986B11" w:rsidP="00986B11">
      <w:pPr>
        <w:jc w:val="center"/>
        <w:rPr>
          <w:rFonts w:ascii="Agency FB" w:hAnsi="Agency FB"/>
          <w:b/>
          <w:sz w:val="22"/>
          <w:szCs w:val="22"/>
        </w:rPr>
      </w:pPr>
      <w:r w:rsidRPr="00986B11">
        <w:rPr>
          <w:rFonts w:ascii="Agency FB" w:hAnsi="Agency FB"/>
          <w:b/>
          <w:sz w:val="22"/>
          <w:szCs w:val="22"/>
        </w:rPr>
        <w:t xml:space="preserve">H. Senador FERNANDO TAMAYO </w:t>
      </w:r>
      <w:proofErr w:type="spellStart"/>
      <w:r w:rsidRPr="00986B11">
        <w:rPr>
          <w:rFonts w:ascii="Agency FB" w:hAnsi="Agency FB"/>
          <w:b/>
          <w:sz w:val="22"/>
          <w:szCs w:val="22"/>
        </w:rPr>
        <w:t>TAMAYO</w:t>
      </w:r>
      <w:proofErr w:type="spellEnd"/>
    </w:p>
    <w:p w:rsidR="00986B11" w:rsidRPr="00986B11" w:rsidRDefault="00986B11" w:rsidP="00986B11">
      <w:pPr>
        <w:jc w:val="center"/>
        <w:rPr>
          <w:rFonts w:ascii="Agency FB" w:hAnsi="Agency FB"/>
          <w:b/>
        </w:rPr>
      </w:pPr>
    </w:p>
    <w:p w:rsidR="00697B09" w:rsidRPr="00B9458B" w:rsidRDefault="00697B09" w:rsidP="0018504D">
      <w:pPr>
        <w:adjustRightInd w:val="0"/>
        <w:spacing w:before="28" w:after="28" w:line="288" w:lineRule="auto"/>
        <w:textAlignment w:val="center"/>
        <w:rPr>
          <w:rFonts w:eastAsia="Times New Roman" w:cs="Arial"/>
          <w:color w:val="000000"/>
          <w:lang w:eastAsia="es-CO"/>
        </w:rPr>
      </w:pPr>
      <w:r w:rsidRPr="00B9458B">
        <w:rPr>
          <w:rFonts w:eastAsia="Times New Roman" w:cs="Arial"/>
          <w:color w:val="000000"/>
          <w:lang w:eastAsia="es-CO"/>
        </w:rPr>
        <w:t>particulares que dejaron en todos sus habitantes marcas de angustia y dolor que aún persisten, entre ellos, la desaparición súbita de la población del municipio de Armero por la explosión del volcán Nevado del Ruiz; la toma sangrienta del palacio de Justicia en Bogotá y el inicio de una época de terrorismo contra todos los estamento de la sociedad por parte de grupos al margen de la ley, el florecimiento del narcotráfico con todo su impacto negativo, multidimensional y de largo alcance en el tiempo, al punto que hoy décadas después se viven sus efectos.</w:t>
      </w:r>
    </w:p>
    <w:p w:rsidR="009A1E43" w:rsidRDefault="00697B09" w:rsidP="009A1E43">
      <w:pPr>
        <w:adjustRightInd w:val="0"/>
        <w:spacing w:before="28" w:after="28" w:line="288" w:lineRule="auto"/>
        <w:ind w:firstLine="283"/>
        <w:textAlignment w:val="center"/>
        <w:rPr>
          <w:rFonts w:eastAsia="Times New Roman" w:cs="Arial"/>
          <w:color w:val="000000"/>
          <w:sz w:val="18"/>
          <w:szCs w:val="18"/>
          <w:lang w:eastAsia="es-CO"/>
        </w:rPr>
      </w:pPr>
      <w:r w:rsidRPr="00B9458B">
        <w:rPr>
          <w:rFonts w:eastAsia="Times New Roman" w:cs="Arial"/>
          <w:color w:val="000000"/>
          <w:lang w:eastAsia="es-CO"/>
        </w:rPr>
        <w:t>En efecto, el impacto en términos de daños y pérdidas que ha producido en la población colombiana, los eventos catastróficos</w:t>
      </w:r>
      <w:r w:rsidR="00652CE6">
        <w:rPr>
          <w:rFonts w:eastAsia="Times New Roman" w:cs="Arial"/>
          <w:color w:val="000000"/>
          <w:lang w:eastAsia="es-CO"/>
        </w:rPr>
        <w:t xml:space="preserve"> </w:t>
      </w:r>
      <w:r w:rsidRPr="00C5589A">
        <w:rPr>
          <w:rFonts w:eastAsia="Times New Roman" w:cs="Arial"/>
          <w:color w:val="000000"/>
          <w:sz w:val="20"/>
          <w:szCs w:val="20"/>
          <w:lang w:eastAsia="es-CO"/>
        </w:rPr>
        <w:footnoteReference w:id="5"/>
      </w:r>
      <w:r w:rsidRPr="00C5589A">
        <w:rPr>
          <w:rFonts w:eastAsia="Times New Roman" w:cs="Arial"/>
          <w:color w:val="000000"/>
          <w:sz w:val="20"/>
          <w:szCs w:val="20"/>
        </w:rPr>
        <w:t>[5</w:t>
      </w:r>
      <w:proofErr w:type="gramStart"/>
      <w:r w:rsidRPr="00C5589A">
        <w:rPr>
          <w:rFonts w:eastAsia="Times New Roman" w:cs="Arial"/>
          <w:color w:val="000000"/>
          <w:sz w:val="20"/>
          <w:szCs w:val="20"/>
        </w:rPr>
        <w:t>]</w:t>
      </w:r>
      <w:r w:rsidRPr="00C5589A">
        <w:rPr>
          <w:rFonts w:eastAsia="Times New Roman" w:cs="Arial"/>
          <w:color w:val="000000"/>
          <w:sz w:val="20"/>
          <w:szCs w:val="20"/>
          <w:lang w:eastAsia="es-CO"/>
        </w:rPr>
        <w:t>[</w:t>
      </w:r>
      <w:proofErr w:type="gramEnd"/>
      <w:r w:rsidRPr="00C5589A">
        <w:rPr>
          <w:rFonts w:eastAsia="Times New Roman" w:cs="Arial"/>
          <w:color w:val="000000"/>
          <w:sz w:val="20"/>
          <w:szCs w:val="20"/>
          <w:lang w:eastAsia="es-CO"/>
        </w:rPr>
        <w:t>5]</w:t>
      </w:r>
      <w:r w:rsidRPr="00B9458B">
        <w:rPr>
          <w:rFonts w:eastAsia="Times New Roman" w:cs="Arial"/>
          <w:color w:val="000000"/>
          <w:lang w:eastAsia="es-CO"/>
        </w:rPr>
        <w:t xml:space="preserve"> sucedidos en los últimos años</w:t>
      </w:r>
      <w:r w:rsidR="00C5589A">
        <w:rPr>
          <w:rFonts w:eastAsia="Times New Roman" w:cs="Arial"/>
          <w:color w:val="000000"/>
          <w:lang w:eastAsia="es-CO"/>
        </w:rPr>
        <w:t xml:space="preserve"> </w:t>
      </w:r>
      <w:r w:rsidRPr="00C5589A">
        <w:rPr>
          <w:rFonts w:eastAsia="Times New Roman" w:cs="Arial"/>
          <w:color w:val="000000"/>
          <w:sz w:val="20"/>
          <w:szCs w:val="20"/>
          <w:lang w:eastAsia="es-CO"/>
        </w:rPr>
        <w:footnoteReference w:id="6"/>
      </w:r>
      <w:r w:rsidRPr="00C5589A">
        <w:rPr>
          <w:rFonts w:eastAsia="Times New Roman" w:cs="Arial"/>
          <w:color w:val="000000"/>
          <w:sz w:val="20"/>
          <w:szCs w:val="20"/>
        </w:rPr>
        <w:t>[6]</w:t>
      </w:r>
      <w:r w:rsidRPr="00C5589A">
        <w:rPr>
          <w:rFonts w:eastAsia="Times New Roman" w:cs="Arial"/>
          <w:color w:val="000000"/>
          <w:sz w:val="20"/>
          <w:szCs w:val="20"/>
          <w:lang w:eastAsia="es-CO"/>
        </w:rPr>
        <w:t>[6]</w:t>
      </w:r>
      <w:r w:rsidRPr="00B9458B">
        <w:rPr>
          <w:rFonts w:eastAsia="Times New Roman" w:cs="Arial"/>
          <w:color w:val="000000"/>
          <w:lang w:eastAsia="es-CO"/>
        </w:rPr>
        <w:t xml:space="preserve"> exigía y exige modos distintos de acercamiento, explicación, comprensión, interpretación y actuación, lo se convirtió en marco de motivación para la investigación sobre lo </w:t>
      </w:r>
      <w:proofErr w:type="spellStart"/>
      <w:r w:rsidRPr="00B9458B">
        <w:rPr>
          <w:rFonts w:eastAsia="Times New Roman" w:cs="Arial"/>
          <w:color w:val="000000"/>
          <w:lang w:eastAsia="es-CO"/>
        </w:rPr>
        <w:t>psicosocia</w:t>
      </w:r>
      <w:proofErr w:type="spellEnd"/>
      <w:r w:rsidR="00652CE6">
        <w:rPr>
          <w:rFonts w:eastAsia="Times New Roman" w:cs="Arial"/>
          <w:color w:val="000000"/>
          <w:lang w:eastAsia="es-CO"/>
        </w:rPr>
        <w:t xml:space="preserve"> </w:t>
      </w:r>
      <w:r w:rsidRPr="00652CE6">
        <w:rPr>
          <w:rFonts w:eastAsia="Times New Roman" w:cs="Arial"/>
          <w:color w:val="000000"/>
          <w:sz w:val="18"/>
          <w:szCs w:val="18"/>
          <w:lang w:eastAsia="es-CO"/>
        </w:rPr>
        <w:t>l</w:t>
      </w:r>
      <w:r w:rsidRPr="00652CE6">
        <w:rPr>
          <w:rFonts w:eastAsia="Times New Roman" w:cs="Arial"/>
          <w:color w:val="000000"/>
          <w:sz w:val="18"/>
          <w:szCs w:val="18"/>
          <w:lang w:eastAsia="es-CO"/>
        </w:rPr>
        <w:footnoteReference w:id="7"/>
      </w:r>
      <w:r w:rsidRPr="00652CE6">
        <w:rPr>
          <w:rFonts w:eastAsia="Times New Roman" w:cs="Arial"/>
          <w:color w:val="000000"/>
          <w:sz w:val="18"/>
          <w:szCs w:val="18"/>
        </w:rPr>
        <w:t>[7]</w:t>
      </w:r>
      <w:r w:rsidRPr="00652CE6">
        <w:rPr>
          <w:rFonts w:eastAsia="Times New Roman" w:cs="Arial"/>
          <w:color w:val="000000"/>
          <w:sz w:val="18"/>
          <w:szCs w:val="18"/>
          <w:lang w:eastAsia="es-CO"/>
        </w:rPr>
        <w:t>[7].</w:t>
      </w:r>
      <w:r w:rsidR="009A1E43">
        <w:rPr>
          <w:rFonts w:eastAsia="Times New Roman" w:cs="Arial"/>
          <w:color w:val="000000"/>
          <w:sz w:val="18"/>
          <w:szCs w:val="18"/>
          <w:lang w:eastAsia="es-CO"/>
        </w:rPr>
        <w:t xml:space="preserve"> </w:t>
      </w:r>
    </w:p>
    <w:p w:rsidR="009A1E43" w:rsidRDefault="009A1E43" w:rsidP="009A1E43">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Por otra parte, investigaciones realizadas en Latinoamérica, áfrica y As</w:t>
      </w:r>
      <w:r>
        <w:rPr>
          <w:rFonts w:eastAsia="Times New Roman" w:cs="Arial"/>
          <w:color w:val="000000"/>
          <w:lang w:eastAsia="es-CO"/>
        </w:rPr>
        <w:t xml:space="preserve">ia, consignadas entre otros </w:t>
      </w:r>
      <w:proofErr w:type="gramStart"/>
      <w:r>
        <w:rPr>
          <w:rFonts w:eastAsia="Times New Roman" w:cs="Arial"/>
          <w:color w:val="000000"/>
          <w:lang w:eastAsia="es-CO"/>
        </w:rPr>
        <w:t xml:space="preserve">en  </w:t>
      </w:r>
      <w:r w:rsidRPr="00B9458B">
        <w:rPr>
          <w:rFonts w:eastAsia="Times New Roman" w:cs="Arial"/>
          <w:color w:val="000000"/>
          <w:lang w:eastAsia="es-CO"/>
        </w:rPr>
        <w:t>CONSECUENCIAS</w:t>
      </w:r>
      <w:proofErr w:type="gramEnd"/>
      <w:r>
        <w:rPr>
          <w:rFonts w:eastAsia="Times New Roman" w:cs="Arial"/>
          <w:color w:val="000000"/>
          <w:lang w:eastAsia="es-CO"/>
        </w:rPr>
        <w:t xml:space="preserve"> PSICOSOCIALES DE LOS DESASTRES</w:t>
      </w:r>
      <w:r w:rsidRPr="00B9458B">
        <w:rPr>
          <w:rFonts w:eastAsia="Times New Roman" w:cs="Arial"/>
          <w:color w:val="000000"/>
          <w:lang w:eastAsia="es-CO"/>
        </w:rPr>
        <w:t xml:space="preserve">. La experiencia latinoamericana, Con extenso recuento y análisis de unos 15 eventos catastróficos sucedidos en América Latina y sus consecuencias psicosociales. Investigación apoyada por el Programa de Cooperación internacional en salud mental Simón Bolívar, Universidad de Illinois, Estados Unidos con apoyo de </w:t>
      </w:r>
      <w:proofErr w:type="spellStart"/>
      <w:r w:rsidRPr="00B9458B">
        <w:rPr>
          <w:rFonts w:eastAsia="Times New Roman" w:cs="Arial"/>
          <w:color w:val="000000"/>
          <w:lang w:eastAsia="es-CO"/>
        </w:rPr>
        <w:t>USAID</w:t>
      </w:r>
      <w:proofErr w:type="spellEnd"/>
      <w:r w:rsidRPr="00B9458B">
        <w:rPr>
          <w:rFonts w:eastAsia="Times New Roman" w:cs="Arial"/>
          <w:color w:val="000000"/>
          <w:lang w:eastAsia="es-CO"/>
        </w:rPr>
        <w:t xml:space="preserve">. Agencia de los Estados unidos para el desarrollo Internacional, </w:t>
      </w:r>
      <w:proofErr w:type="spellStart"/>
      <w:r w:rsidRPr="00B9458B">
        <w:rPr>
          <w:rFonts w:eastAsia="Times New Roman" w:cs="Arial"/>
          <w:color w:val="000000"/>
          <w:lang w:eastAsia="es-CO"/>
        </w:rPr>
        <w:t>OPS</w:t>
      </w:r>
      <w:proofErr w:type="spellEnd"/>
      <w:r w:rsidRPr="00B9458B">
        <w:rPr>
          <w:rFonts w:eastAsia="Times New Roman" w:cs="Arial"/>
          <w:color w:val="000000"/>
          <w:lang w:eastAsia="es-CO"/>
        </w:rPr>
        <w:t>. 1989.</w:t>
      </w:r>
    </w:p>
    <w:p w:rsidR="009A1E43" w:rsidRPr="00B9458B" w:rsidRDefault="009A1E43" w:rsidP="009A1E43">
      <w:pPr>
        <w:adjustRightInd w:val="0"/>
        <w:spacing w:before="28" w:after="28" w:line="288" w:lineRule="auto"/>
        <w:ind w:firstLine="283"/>
        <w:textAlignment w:val="center"/>
        <w:rPr>
          <w:rFonts w:eastAsia="Times New Roman" w:cs="Arial"/>
          <w:color w:val="000000"/>
          <w:lang w:eastAsia="es-CO"/>
        </w:rPr>
      </w:pPr>
    </w:p>
    <w:p w:rsidR="00697B09" w:rsidRPr="00652CE6" w:rsidRDefault="009A1E43" w:rsidP="00697B09">
      <w:pPr>
        <w:adjustRightInd w:val="0"/>
        <w:spacing w:before="28" w:after="28" w:line="288" w:lineRule="auto"/>
        <w:ind w:firstLine="283"/>
        <w:textAlignment w:val="center"/>
        <w:rPr>
          <w:rFonts w:eastAsia="Times New Roman" w:cs="Arial"/>
          <w:color w:val="000000"/>
          <w:sz w:val="18"/>
          <w:szCs w:val="18"/>
          <w:lang w:eastAsia="es-CO"/>
        </w:rPr>
      </w:pPr>
      <w:r w:rsidRPr="00B9458B">
        <w:rPr>
          <w:rFonts w:eastAsia="Times New Roman" w:cs="Arial"/>
          <w:color w:val="000000"/>
          <w:lang w:eastAsia="es-CO"/>
        </w:rPr>
        <w:t xml:space="preserve">En este informe se recogen las observaciones y experiencias de socorristas y médicos que atendieron a las poblaciones afectadas por los desastres antes citados, y tiene a su favor el sistematizar la información de situaciones críticas y actores involucrados en diferentes </w:t>
      </w:r>
    </w:p>
    <w:p w:rsidR="00873E39" w:rsidRDefault="00873E39" w:rsidP="00873E39">
      <w:pPr>
        <w:rPr>
          <w:rFonts w:ascii="Agency FB" w:hAnsi="Agency FB"/>
          <w:b/>
          <w:sz w:val="32"/>
          <w:szCs w:val="32"/>
        </w:rPr>
      </w:pPr>
    </w:p>
    <w:p w:rsidR="009A1E43" w:rsidRPr="00986B11" w:rsidRDefault="009A1E43" w:rsidP="00873E39">
      <w:pPr>
        <w:rPr>
          <w:rFonts w:ascii="Agency FB" w:hAnsi="Agency FB"/>
          <w:b/>
          <w:noProof/>
          <w:sz w:val="32"/>
          <w:szCs w:val="32"/>
          <w:lang w:val="es-CO" w:eastAsia="es-CO"/>
        </w:rPr>
      </w:pPr>
    </w:p>
    <w:p w:rsidR="00986B11" w:rsidRPr="00986B11" w:rsidRDefault="00986B11" w:rsidP="00986B11">
      <w:pPr>
        <w:jc w:val="center"/>
        <w:rPr>
          <w:rFonts w:ascii="Agency FB" w:hAnsi="Agency FB"/>
          <w:b/>
          <w:sz w:val="32"/>
          <w:szCs w:val="32"/>
        </w:rPr>
      </w:pPr>
      <w:r w:rsidRPr="00986B11">
        <w:rPr>
          <w:rFonts w:ascii="Agency FB" w:hAnsi="Agency FB"/>
          <w:b/>
          <w:noProof/>
          <w:sz w:val="32"/>
          <w:szCs w:val="32"/>
          <w:lang w:val="es-CO" w:eastAsia="es-CO"/>
        </w:rPr>
        <w:drawing>
          <wp:inline distT="0" distB="0" distL="0" distR="0" wp14:anchorId="11BF51D6" wp14:editId="73B3398F">
            <wp:extent cx="3657600" cy="262292"/>
            <wp:effectExtent l="0" t="0" r="0" b="4445"/>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57091" cy="262255"/>
                    </a:xfrm>
                    <a:prstGeom prst="rect">
                      <a:avLst/>
                    </a:prstGeom>
                    <a:noFill/>
                    <a:ln>
                      <a:noFill/>
                    </a:ln>
                  </pic:spPr>
                </pic:pic>
              </a:graphicData>
            </a:graphic>
          </wp:inline>
        </w:drawing>
      </w:r>
    </w:p>
    <w:p w:rsidR="00986B11" w:rsidRPr="00986B11" w:rsidRDefault="00986B11" w:rsidP="00986B11">
      <w:pPr>
        <w:jc w:val="center"/>
        <w:rPr>
          <w:rFonts w:ascii="Agency FB" w:hAnsi="Agency FB"/>
          <w:b/>
          <w:bCs/>
          <w:sz w:val="20"/>
          <w:szCs w:val="20"/>
        </w:rPr>
      </w:pPr>
      <w:r w:rsidRPr="00986B11">
        <w:rPr>
          <w:rFonts w:ascii="Agency FB" w:hAnsi="Agency FB"/>
        </w:rPr>
        <w:t xml:space="preserve"> </w:t>
      </w:r>
      <w:r w:rsidRPr="00986B11">
        <w:rPr>
          <w:rFonts w:ascii="Agency FB" w:hAnsi="Agency FB"/>
          <w:b/>
          <w:bCs/>
          <w:sz w:val="20"/>
          <w:szCs w:val="20"/>
        </w:rPr>
        <w:t xml:space="preserve">Carrera 7 No. 8-68 Oficina 204 Edificio Nuevo del Congreso, </w:t>
      </w:r>
    </w:p>
    <w:p w:rsidR="00986B11" w:rsidRPr="00986B11" w:rsidRDefault="00986B11" w:rsidP="00986B11">
      <w:pPr>
        <w:jc w:val="center"/>
        <w:rPr>
          <w:rFonts w:ascii="Agency FB" w:hAnsi="Agency FB"/>
          <w:b/>
          <w:bCs/>
          <w:color w:val="000000" w:themeColor="text1"/>
          <w:sz w:val="20"/>
          <w:szCs w:val="20"/>
        </w:rPr>
      </w:pPr>
      <w:r w:rsidRPr="00986B11">
        <w:rPr>
          <w:rFonts w:ascii="Agency FB" w:hAnsi="Agency FB"/>
          <w:b/>
          <w:bCs/>
          <w:sz w:val="20"/>
          <w:szCs w:val="20"/>
        </w:rPr>
        <w:t xml:space="preserve">Teléfonos: 3823210 Telefax: </w:t>
      </w:r>
      <w:proofErr w:type="gramStart"/>
      <w:r w:rsidRPr="00986B11">
        <w:rPr>
          <w:rFonts w:ascii="Agency FB" w:hAnsi="Agency FB"/>
          <w:b/>
          <w:bCs/>
          <w:sz w:val="20"/>
          <w:szCs w:val="20"/>
        </w:rPr>
        <w:t>3823547  e</w:t>
      </w:r>
      <w:proofErr w:type="gramEnd"/>
      <w:r w:rsidRPr="00986B11">
        <w:rPr>
          <w:rFonts w:ascii="Agency FB" w:hAnsi="Agency FB"/>
          <w:b/>
          <w:bCs/>
          <w:sz w:val="20"/>
          <w:szCs w:val="20"/>
        </w:rPr>
        <w:t xml:space="preserve">-mail: </w:t>
      </w:r>
      <w:hyperlink r:id="rId31" w:history="1">
        <w:proofErr w:type="spellStart"/>
        <w:r w:rsidRPr="00986B11">
          <w:rPr>
            <w:rFonts w:ascii="Agency FB" w:hAnsi="Agency FB"/>
            <w:b/>
            <w:bCs/>
            <w:color w:val="0000FF" w:themeColor="hyperlink"/>
            <w:sz w:val="20"/>
            <w:szCs w:val="20"/>
            <w:u w:val="single"/>
          </w:rPr>
          <w:t>fernandotamayo2p@gmail.com</w:t>
        </w:r>
        <w:proofErr w:type="spellEnd"/>
      </w:hyperlink>
      <w:r w:rsidRPr="00986B11">
        <w:rPr>
          <w:rFonts w:ascii="Agency FB" w:hAnsi="Agency FB"/>
          <w:b/>
          <w:bCs/>
          <w:color w:val="000000" w:themeColor="text1"/>
          <w:sz w:val="20"/>
          <w:szCs w:val="20"/>
        </w:rPr>
        <w:t xml:space="preserve"> </w:t>
      </w:r>
    </w:p>
    <w:p w:rsidR="00986B11" w:rsidRPr="00986B11" w:rsidRDefault="00986B11" w:rsidP="00FA4D37">
      <w:pPr>
        <w:jc w:val="center"/>
        <w:rPr>
          <w:rFonts w:ascii="Agency FB" w:hAnsi="Agency FB"/>
          <w:b/>
          <w:sz w:val="32"/>
          <w:szCs w:val="32"/>
        </w:rPr>
      </w:pPr>
      <w:r w:rsidRPr="00986B11">
        <w:rPr>
          <w:rFonts w:ascii="Agency FB" w:hAnsi="Agency FB"/>
          <w:b/>
          <w:bCs/>
          <w:sz w:val="20"/>
          <w:szCs w:val="20"/>
        </w:rPr>
        <w:t xml:space="preserve">Bogotá, </w:t>
      </w:r>
      <w:proofErr w:type="spellStart"/>
      <w:r w:rsidRPr="00986B11">
        <w:rPr>
          <w:rFonts w:ascii="Agency FB" w:hAnsi="Agency FB"/>
          <w:b/>
          <w:bCs/>
          <w:sz w:val="20"/>
          <w:szCs w:val="20"/>
        </w:rPr>
        <w:t>D.C</w:t>
      </w:r>
      <w:proofErr w:type="spellEnd"/>
      <w:r w:rsidRPr="00986B11">
        <w:rPr>
          <w:rFonts w:ascii="Agency FB" w:hAnsi="Agency FB"/>
          <w:b/>
          <w:bCs/>
          <w:sz w:val="20"/>
          <w:szCs w:val="20"/>
        </w:rPr>
        <w:t xml:space="preserve"> - Colombia</w:t>
      </w:r>
    </w:p>
    <w:p w:rsidR="00986B11" w:rsidRPr="00986B11" w:rsidRDefault="00986B11" w:rsidP="00986B11">
      <w:pPr>
        <w:jc w:val="center"/>
      </w:pPr>
      <w:r w:rsidRPr="00986B11">
        <w:rPr>
          <w:noProof/>
          <w:lang w:val="es-CO" w:eastAsia="es-CO"/>
        </w:rPr>
        <w:lastRenderedPageBreak/>
        <w:drawing>
          <wp:inline distT="0" distB="0" distL="0" distR="0" wp14:anchorId="62987408" wp14:editId="0DA8414F">
            <wp:extent cx="1973652" cy="497941"/>
            <wp:effectExtent l="0" t="0" r="7620" b="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1973600" cy="497928"/>
                    </a:xfrm>
                    <a:prstGeom prst="rect">
                      <a:avLst/>
                    </a:prstGeom>
                    <a:noFill/>
                    <a:ln w="9525">
                      <a:noFill/>
                      <a:miter lim="800000"/>
                      <a:headEnd/>
                      <a:tailEnd/>
                    </a:ln>
                  </pic:spPr>
                </pic:pic>
              </a:graphicData>
            </a:graphic>
          </wp:inline>
        </w:drawing>
      </w:r>
    </w:p>
    <w:p w:rsidR="00986B11" w:rsidRDefault="00986B11" w:rsidP="00986B11">
      <w:pPr>
        <w:jc w:val="center"/>
        <w:rPr>
          <w:rFonts w:ascii="Agency FB" w:hAnsi="Agency FB"/>
          <w:b/>
          <w:sz w:val="22"/>
          <w:szCs w:val="22"/>
        </w:rPr>
      </w:pPr>
      <w:r w:rsidRPr="00986B11">
        <w:rPr>
          <w:rFonts w:ascii="Agency FB" w:hAnsi="Agency FB"/>
          <w:b/>
          <w:sz w:val="22"/>
          <w:szCs w:val="22"/>
        </w:rPr>
        <w:t xml:space="preserve">H. Senador FERNANDO TAMAYO </w:t>
      </w:r>
      <w:proofErr w:type="spellStart"/>
      <w:r w:rsidRPr="00986B11">
        <w:rPr>
          <w:rFonts w:ascii="Agency FB" w:hAnsi="Agency FB"/>
          <w:b/>
          <w:sz w:val="22"/>
          <w:szCs w:val="22"/>
        </w:rPr>
        <w:t>TAMAYO</w:t>
      </w:r>
      <w:proofErr w:type="spellEnd"/>
    </w:p>
    <w:p w:rsidR="00873E39" w:rsidRDefault="00873E39" w:rsidP="00986B11">
      <w:pPr>
        <w:jc w:val="center"/>
        <w:rPr>
          <w:rFonts w:ascii="Agency FB" w:hAnsi="Agency FB"/>
          <w:b/>
          <w:sz w:val="22"/>
          <w:szCs w:val="22"/>
        </w:rPr>
      </w:pPr>
    </w:p>
    <w:p w:rsidR="009A1E43" w:rsidRPr="00B9458B" w:rsidRDefault="009A1E43" w:rsidP="004B408D">
      <w:pPr>
        <w:adjustRightInd w:val="0"/>
        <w:spacing w:before="28" w:after="28" w:line="288" w:lineRule="auto"/>
        <w:textAlignment w:val="center"/>
        <w:rPr>
          <w:rFonts w:eastAsia="Times New Roman" w:cs="Arial"/>
          <w:color w:val="000000"/>
          <w:lang w:eastAsia="es-CO"/>
        </w:rPr>
      </w:pPr>
      <w:proofErr w:type="gramStart"/>
      <w:r w:rsidRPr="00B9458B">
        <w:rPr>
          <w:rFonts w:eastAsia="Times New Roman" w:cs="Arial"/>
          <w:color w:val="000000"/>
          <w:lang w:eastAsia="es-CO"/>
        </w:rPr>
        <w:t>acciones</w:t>
      </w:r>
      <w:proofErr w:type="gramEnd"/>
      <w:r w:rsidRPr="00B9458B">
        <w:rPr>
          <w:rFonts w:eastAsia="Times New Roman" w:cs="Arial"/>
          <w:color w:val="000000"/>
          <w:lang w:eastAsia="es-CO"/>
        </w:rPr>
        <w:t xml:space="preserve"> de atención en los eventos sucedidos en Latinoamérica ya descritos, también el proponer pautas de atención, además de reconocer la necesidad de la formación académica de profesionales capaces de atender la rehabilitación de las poblaciones impactadas en el largo plazo, más allá de la atención en crisis.</w:t>
      </w:r>
    </w:p>
    <w:p w:rsidR="00986B11" w:rsidRPr="00986B11" w:rsidRDefault="00986B11" w:rsidP="00FA4D37">
      <w:pPr>
        <w:rPr>
          <w:rFonts w:ascii="Agency FB" w:hAnsi="Agency FB"/>
          <w:b/>
        </w:rPr>
      </w:pPr>
    </w:p>
    <w:p w:rsidR="00697B09" w:rsidRPr="00932B5C" w:rsidRDefault="00697B09" w:rsidP="00697B09">
      <w:pPr>
        <w:adjustRightInd w:val="0"/>
        <w:spacing w:before="28" w:after="28" w:line="288" w:lineRule="auto"/>
        <w:ind w:firstLine="283"/>
        <w:textAlignment w:val="center"/>
        <w:rPr>
          <w:rFonts w:eastAsia="Times New Roman" w:cs="Arial"/>
          <w:bCs/>
          <w:color w:val="000000"/>
          <w:lang w:eastAsia="es-CO"/>
        </w:rPr>
      </w:pPr>
      <w:r w:rsidRPr="00B9458B">
        <w:rPr>
          <w:rFonts w:eastAsia="Times New Roman" w:cs="Arial"/>
          <w:color w:val="000000"/>
          <w:lang w:eastAsia="es-CO"/>
        </w:rPr>
        <w:t>El otro documento cons</w:t>
      </w:r>
      <w:r w:rsidR="00291A14">
        <w:rPr>
          <w:rFonts w:eastAsia="Times New Roman" w:cs="Arial"/>
          <w:color w:val="000000"/>
          <w:lang w:eastAsia="es-CO"/>
        </w:rPr>
        <w:t xml:space="preserve">ultado que responde al título, </w:t>
      </w:r>
      <w:r w:rsidRPr="00B9458B">
        <w:rPr>
          <w:rFonts w:eastAsia="Times New Roman" w:cs="Arial"/>
          <w:color w:val="000000"/>
          <w:lang w:eastAsia="es-CO"/>
        </w:rPr>
        <w:t>VULNERABILIDAD</w:t>
      </w:r>
      <w:r w:rsidRPr="00B9458B">
        <w:rPr>
          <w:rFonts w:eastAsia="Times New Roman" w:cs="Arial"/>
          <w:color w:val="000000"/>
          <w:lang w:eastAsia="es-CO"/>
        </w:rPr>
        <w:footnoteReference w:id="8"/>
      </w:r>
      <w:r w:rsidRPr="00B9458B">
        <w:rPr>
          <w:rFonts w:eastAsia="Times New Roman" w:cs="Arial"/>
          <w:color w:val="000000"/>
        </w:rPr>
        <w:t>[8</w:t>
      </w:r>
      <w:proofErr w:type="gramStart"/>
      <w:r w:rsidRPr="00B9458B">
        <w:rPr>
          <w:rFonts w:eastAsia="Times New Roman" w:cs="Arial"/>
          <w:color w:val="000000"/>
        </w:rPr>
        <w:t>]</w:t>
      </w:r>
      <w:r w:rsidRPr="00B9458B">
        <w:rPr>
          <w:rFonts w:eastAsia="Times New Roman" w:cs="Arial"/>
          <w:color w:val="000000"/>
          <w:lang w:eastAsia="es-CO"/>
        </w:rPr>
        <w:t>[</w:t>
      </w:r>
      <w:proofErr w:type="gramEnd"/>
      <w:r w:rsidRPr="00B9458B">
        <w:rPr>
          <w:rFonts w:eastAsia="Times New Roman" w:cs="Arial"/>
          <w:color w:val="000000"/>
          <w:lang w:eastAsia="es-CO"/>
        </w:rPr>
        <w:t>8]. El Entorno Social, políti</w:t>
      </w:r>
      <w:r w:rsidR="00291A14">
        <w:rPr>
          <w:rFonts w:eastAsia="Times New Roman" w:cs="Arial"/>
          <w:color w:val="000000"/>
          <w:lang w:eastAsia="es-CO"/>
        </w:rPr>
        <w:t>co y económico de los desastres</w:t>
      </w:r>
      <w:r w:rsidRPr="00B9458B">
        <w:rPr>
          <w:rFonts w:eastAsia="Times New Roman" w:cs="Arial"/>
          <w:color w:val="000000"/>
          <w:lang w:eastAsia="es-CO"/>
        </w:rPr>
        <w:t xml:space="preserve">. Universidad de East </w:t>
      </w:r>
      <w:proofErr w:type="spellStart"/>
      <w:r w:rsidRPr="00B9458B">
        <w:rPr>
          <w:rFonts w:eastAsia="Times New Roman" w:cs="Arial"/>
          <w:color w:val="000000"/>
          <w:lang w:eastAsia="es-CO"/>
        </w:rPr>
        <w:t>Anglia</w:t>
      </w:r>
      <w:proofErr w:type="spellEnd"/>
      <w:r w:rsidRPr="00B9458B">
        <w:rPr>
          <w:rFonts w:eastAsia="Times New Roman" w:cs="Arial"/>
          <w:color w:val="000000"/>
          <w:lang w:eastAsia="es-CO"/>
        </w:rPr>
        <w:t xml:space="preserve"> y Greenwich del Reino Unido, Universidad de Oxford y Amherst de Estados Unidos. En Asia, África y América Latina. </w:t>
      </w:r>
      <w:r w:rsidRPr="00932B5C">
        <w:rPr>
          <w:rFonts w:eastAsia="Times New Roman" w:cs="Arial"/>
          <w:bCs/>
          <w:color w:val="000000"/>
          <w:lang w:eastAsia="es-CO"/>
        </w:rPr>
        <w:t>1993.</w:t>
      </w:r>
    </w:p>
    <w:p w:rsidR="00697B09" w:rsidRPr="00B9458B" w:rsidRDefault="00697B09" w:rsidP="00697B09">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 xml:space="preserve">Contiene el informe de una investigación de gran envergadura e importancia, dado que realizó un análisis multifactorial de las catástrofes en especial de origen natural, la investigación revisó datos de noventa años, de </w:t>
      </w:r>
      <w:smartTag w:uri="urn:schemas-microsoft-com:office:smarttags" w:element="metricconverter">
        <w:smartTagPr>
          <w:attr w:name="ProductID" w:val="1900 a"/>
        </w:smartTagPr>
        <w:r w:rsidRPr="00B9458B">
          <w:rPr>
            <w:rFonts w:eastAsia="Times New Roman" w:cs="Arial"/>
            <w:color w:val="000000"/>
            <w:lang w:eastAsia="es-CO"/>
          </w:rPr>
          <w:t>1900 a</w:t>
        </w:r>
      </w:smartTag>
      <w:r w:rsidRPr="00B9458B">
        <w:rPr>
          <w:rFonts w:eastAsia="Times New Roman" w:cs="Arial"/>
          <w:color w:val="000000"/>
          <w:lang w:eastAsia="es-CO"/>
        </w:rPr>
        <w:t xml:space="preserve"> 1990, para determinar el impacto de los desastres en poblaciones de diferentes continentes. Las conclusiones y recomendaciones de la investigación fueron de tal envergadura que fueron aplicadas y seguidas por gobiernos de diferentes países. El mayor logro de la investigación fue poner en evidencia que las catástrofes no solo son de origen natural y de aparición súbita, sino que también pueden presentarse de forma lenta y son producto de la combinación de variable s sociales, económicas y políticas.</w:t>
      </w:r>
    </w:p>
    <w:p w:rsidR="006176E8" w:rsidRPr="006176E8" w:rsidRDefault="00697B09" w:rsidP="006176E8">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Otros documentos que posteriormente fueron consultados y han servido de apoyo en</w:t>
      </w:r>
      <w:r w:rsidR="00FA4D37">
        <w:rPr>
          <w:rFonts w:eastAsia="Times New Roman" w:cs="Arial"/>
          <w:color w:val="000000"/>
          <w:lang w:eastAsia="es-CO"/>
        </w:rPr>
        <w:t xml:space="preserve"> esta construcción fueron, </w:t>
      </w:r>
      <w:r w:rsidRPr="00B9458B">
        <w:rPr>
          <w:rFonts w:eastAsia="Times New Roman" w:cs="Arial"/>
          <w:color w:val="000000"/>
          <w:lang w:eastAsia="es-CO"/>
        </w:rPr>
        <w:t>EFECTOS PSICOSOCIALES EN SITUA</w:t>
      </w:r>
      <w:r w:rsidR="00FA4D37">
        <w:rPr>
          <w:rFonts w:eastAsia="Times New Roman" w:cs="Arial"/>
          <w:color w:val="000000"/>
          <w:lang w:eastAsia="es-CO"/>
        </w:rPr>
        <w:t xml:space="preserve">CIONES DE </w:t>
      </w:r>
      <w:proofErr w:type="gramStart"/>
      <w:r w:rsidR="00FA4D37">
        <w:rPr>
          <w:rFonts w:eastAsia="Times New Roman" w:cs="Arial"/>
          <w:color w:val="000000"/>
          <w:lang w:eastAsia="es-CO"/>
        </w:rPr>
        <w:t xml:space="preserve">EMERGENCIAS </w:t>
      </w:r>
      <w:r w:rsidR="004B408D">
        <w:rPr>
          <w:rFonts w:eastAsia="Times New Roman" w:cs="Arial"/>
          <w:color w:val="000000"/>
          <w:lang w:eastAsia="es-CO"/>
        </w:rPr>
        <w:t xml:space="preserve"> COMPLEJAS</w:t>
      </w:r>
      <w:proofErr w:type="gramEnd"/>
      <w:r w:rsidR="004B408D" w:rsidRPr="00B9458B">
        <w:rPr>
          <w:rFonts w:eastAsia="Times New Roman" w:cs="Arial"/>
          <w:color w:val="000000"/>
          <w:lang w:eastAsia="es-CO"/>
        </w:rPr>
        <w:t xml:space="preserve">. 1999. Que corresponde al informe del Simposio realizado en Washington </w:t>
      </w:r>
      <w:proofErr w:type="spellStart"/>
      <w:r w:rsidR="004B408D" w:rsidRPr="00B9458B">
        <w:rPr>
          <w:rFonts w:eastAsia="Times New Roman" w:cs="Arial"/>
          <w:color w:val="000000"/>
          <w:lang w:eastAsia="es-CO"/>
        </w:rPr>
        <w:t>D.C</w:t>
      </w:r>
      <w:proofErr w:type="spellEnd"/>
      <w:r w:rsidR="004B408D" w:rsidRPr="00B9458B">
        <w:rPr>
          <w:rFonts w:eastAsia="Times New Roman" w:cs="Arial"/>
          <w:color w:val="000000"/>
          <w:lang w:eastAsia="es-CO"/>
        </w:rPr>
        <w:t>, que contó con la participación de Agencias de ayuda humanitaria, ONU y Universidades de Estados Unidos, Europa, Asia y África. Donde se realizó una evaluación de Salud psicosocial frente a las emergencias complejas y creación de un plan de acc</w:t>
      </w:r>
      <w:r w:rsidR="004B408D">
        <w:rPr>
          <w:rFonts w:eastAsia="Times New Roman" w:cs="Arial"/>
          <w:color w:val="000000"/>
          <w:lang w:eastAsia="es-CO"/>
        </w:rPr>
        <w:t>ión futuro.</w:t>
      </w:r>
    </w:p>
    <w:p w:rsidR="00986B11" w:rsidRPr="00986B11" w:rsidRDefault="00986B11" w:rsidP="00FA4D37">
      <w:pPr>
        <w:rPr>
          <w:rFonts w:ascii="Agency FB" w:hAnsi="Agency FB"/>
          <w:b/>
          <w:noProof/>
          <w:sz w:val="32"/>
          <w:szCs w:val="32"/>
          <w:lang w:val="es-CO" w:eastAsia="es-CO"/>
        </w:rPr>
      </w:pPr>
    </w:p>
    <w:p w:rsidR="00986B11" w:rsidRPr="00986B11" w:rsidRDefault="00986B11" w:rsidP="00986B11">
      <w:pPr>
        <w:jc w:val="center"/>
        <w:rPr>
          <w:rFonts w:ascii="Agency FB" w:hAnsi="Agency FB"/>
          <w:b/>
          <w:sz w:val="32"/>
          <w:szCs w:val="32"/>
        </w:rPr>
      </w:pPr>
      <w:r w:rsidRPr="00986B11">
        <w:rPr>
          <w:rFonts w:ascii="Agency FB" w:hAnsi="Agency FB"/>
          <w:b/>
          <w:noProof/>
          <w:sz w:val="32"/>
          <w:szCs w:val="32"/>
          <w:lang w:val="es-CO" w:eastAsia="es-CO"/>
        </w:rPr>
        <w:drawing>
          <wp:inline distT="0" distB="0" distL="0" distR="0" wp14:anchorId="0ADE247B" wp14:editId="072A3FAE">
            <wp:extent cx="3657600" cy="262292"/>
            <wp:effectExtent l="0" t="0" r="0" b="4445"/>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57091" cy="262255"/>
                    </a:xfrm>
                    <a:prstGeom prst="rect">
                      <a:avLst/>
                    </a:prstGeom>
                    <a:noFill/>
                    <a:ln>
                      <a:noFill/>
                    </a:ln>
                  </pic:spPr>
                </pic:pic>
              </a:graphicData>
            </a:graphic>
          </wp:inline>
        </w:drawing>
      </w:r>
    </w:p>
    <w:p w:rsidR="00986B11" w:rsidRPr="00986B11" w:rsidRDefault="00986B11" w:rsidP="00986B11">
      <w:pPr>
        <w:jc w:val="center"/>
        <w:rPr>
          <w:rFonts w:ascii="Agency FB" w:hAnsi="Agency FB"/>
          <w:b/>
          <w:bCs/>
          <w:sz w:val="20"/>
          <w:szCs w:val="20"/>
        </w:rPr>
      </w:pPr>
      <w:r w:rsidRPr="00986B11">
        <w:rPr>
          <w:rFonts w:ascii="Agency FB" w:hAnsi="Agency FB"/>
        </w:rPr>
        <w:t xml:space="preserve"> </w:t>
      </w:r>
      <w:r w:rsidRPr="00986B11">
        <w:rPr>
          <w:rFonts w:ascii="Agency FB" w:hAnsi="Agency FB"/>
          <w:b/>
          <w:bCs/>
          <w:sz w:val="20"/>
          <w:szCs w:val="20"/>
        </w:rPr>
        <w:t xml:space="preserve">Carrera 7 No. 8-68 Oficina 204 Edificio Nuevo del Congreso, </w:t>
      </w:r>
    </w:p>
    <w:p w:rsidR="00986B11" w:rsidRPr="00986B11" w:rsidRDefault="00986B11" w:rsidP="00986B11">
      <w:pPr>
        <w:jc w:val="center"/>
        <w:rPr>
          <w:rFonts w:ascii="Agency FB" w:hAnsi="Agency FB"/>
          <w:b/>
          <w:bCs/>
          <w:color w:val="000000" w:themeColor="text1"/>
          <w:sz w:val="20"/>
          <w:szCs w:val="20"/>
        </w:rPr>
      </w:pPr>
      <w:r w:rsidRPr="00986B11">
        <w:rPr>
          <w:rFonts w:ascii="Agency FB" w:hAnsi="Agency FB"/>
          <w:b/>
          <w:bCs/>
          <w:sz w:val="20"/>
          <w:szCs w:val="20"/>
        </w:rPr>
        <w:t xml:space="preserve">Teléfonos: 3823210 Telefax: </w:t>
      </w:r>
      <w:proofErr w:type="gramStart"/>
      <w:r w:rsidRPr="00986B11">
        <w:rPr>
          <w:rFonts w:ascii="Agency FB" w:hAnsi="Agency FB"/>
          <w:b/>
          <w:bCs/>
          <w:sz w:val="20"/>
          <w:szCs w:val="20"/>
        </w:rPr>
        <w:t>3823547  e</w:t>
      </w:r>
      <w:proofErr w:type="gramEnd"/>
      <w:r w:rsidRPr="00986B11">
        <w:rPr>
          <w:rFonts w:ascii="Agency FB" w:hAnsi="Agency FB"/>
          <w:b/>
          <w:bCs/>
          <w:sz w:val="20"/>
          <w:szCs w:val="20"/>
        </w:rPr>
        <w:t xml:space="preserve">-mail: </w:t>
      </w:r>
      <w:hyperlink r:id="rId32" w:history="1">
        <w:proofErr w:type="spellStart"/>
        <w:r w:rsidRPr="00986B11">
          <w:rPr>
            <w:rFonts w:ascii="Agency FB" w:hAnsi="Agency FB"/>
            <w:b/>
            <w:bCs/>
            <w:color w:val="0000FF" w:themeColor="hyperlink"/>
            <w:sz w:val="20"/>
            <w:szCs w:val="20"/>
            <w:u w:val="single"/>
          </w:rPr>
          <w:t>fernandotamayo2p@gmail.com</w:t>
        </w:r>
        <w:proofErr w:type="spellEnd"/>
      </w:hyperlink>
      <w:r w:rsidRPr="00986B11">
        <w:rPr>
          <w:rFonts w:ascii="Agency FB" w:hAnsi="Agency FB"/>
          <w:b/>
          <w:bCs/>
          <w:color w:val="000000" w:themeColor="text1"/>
          <w:sz w:val="20"/>
          <w:szCs w:val="20"/>
        </w:rPr>
        <w:t xml:space="preserve"> </w:t>
      </w:r>
    </w:p>
    <w:p w:rsidR="00986B11" w:rsidRPr="00986B11" w:rsidRDefault="00986B11" w:rsidP="00932B5C">
      <w:pPr>
        <w:jc w:val="center"/>
        <w:rPr>
          <w:rFonts w:ascii="Agency FB" w:hAnsi="Agency FB"/>
          <w:b/>
          <w:sz w:val="32"/>
          <w:szCs w:val="32"/>
        </w:rPr>
      </w:pPr>
      <w:r w:rsidRPr="00986B11">
        <w:rPr>
          <w:rFonts w:ascii="Agency FB" w:hAnsi="Agency FB"/>
          <w:b/>
          <w:bCs/>
          <w:sz w:val="20"/>
          <w:szCs w:val="20"/>
        </w:rPr>
        <w:t xml:space="preserve">Bogotá, </w:t>
      </w:r>
      <w:proofErr w:type="spellStart"/>
      <w:r w:rsidRPr="00986B11">
        <w:rPr>
          <w:rFonts w:ascii="Agency FB" w:hAnsi="Agency FB"/>
          <w:b/>
          <w:bCs/>
          <w:sz w:val="20"/>
          <w:szCs w:val="20"/>
        </w:rPr>
        <w:t>D.C</w:t>
      </w:r>
      <w:proofErr w:type="spellEnd"/>
      <w:r w:rsidRPr="00986B11">
        <w:rPr>
          <w:rFonts w:ascii="Agency FB" w:hAnsi="Agency FB"/>
          <w:b/>
          <w:bCs/>
          <w:sz w:val="20"/>
          <w:szCs w:val="20"/>
        </w:rPr>
        <w:t xml:space="preserve"> - Colombia</w:t>
      </w:r>
    </w:p>
    <w:p w:rsidR="00986B11" w:rsidRPr="00986B11" w:rsidRDefault="00986B11" w:rsidP="00986B11">
      <w:pPr>
        <w:jc w:val="center"/>
      </w:pPr>
      <w:r w:rsidRPr="00986B11">
        <w:rPr>
          <w:noProof/>
          <w:lang w:val="es-CO" w:eastAsia="es-CO"/>
        </w:rPr>
        <w:lastRenderedPageBreak/>
        <w:drawing>
          <wp:inline distT="0" distB="0" distL="0" distR="0" wp14:anchorId="263925C1" wp14:editId="796A2724">
            <wp:extent cx="1973652" cy="497941"/>
            <wp:effectExtent l="0" t="0" r="7620" b="0"/>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1973600" cy="497928"/>
                    </a:xfrm>
                    <a:prstGeom prst="rect">
                      <a:avLst/>
                    </a:prstGeom>
                    <a:noFill/>
                    <a:ln w="9525">
                      <a:noFill/>
                      <a:miter lim="800000"/>
                      <a:headEnd/>
                      <a:tailEnd/>
                    </a:ln>
                  </pic:spPr>
                </pic:pic>
              </a:graphicData>
            </a:graphic>
          </wp:inline>
        </w:drawing>
      </w:r>
    </w:p>
    <w:p w:rsidR="00986B11" w:rsidRDefault="00986B11" w:rsidP="00986B11">
      <w:pPr>
        <w:jc w:val="center"/>
        <w:rPr>
          <w:rFonts w:ascii="Agency FB" w:hAnsi="Agency FB"/>
          <w:b/>
          <w:sz w:val="22"/>
          <w:szCs w:val="22"/>
        </w:rPr>
      </w:pPr>
      <w:r w:rsidRPr="00986B11">
        <w:rPr>
          <w:rFonts w:ascii="Agency FB" w:hAnsi="Agency FB"/>
          <w:b/>
          <w:sz w:val="22"/>
          <w:szCs w:val="22"/>
        </w:rPr>
        <w:t xml:space="preserve">H. Senador FERNANDO TAMAYO </w:t>
      </w:r>
      <w:proofErr w:type="spellStart"/>
      <w:r w:rsidRPr="00986B11">
        <w:rPr>
          <w:rFonts w:ascii="Agency FB" w:hAnsi="Agency FB"/>
          <w:b/>
          <w:sz w:val="22"/>
          <w:szCs w:val="22"/>
        </w:rPr>
        <w:t>TAMAYO</w:t>
      </w:r>
      <w:proofErr w:type="spellEnd"/>
    </w:p>
    <w:p w:rsidR="00932B5C" w:rsidRDefault="00932B5C" w:rsidP="00986B11">
      <w:pPr>
        <w:jc w:val="center"/>
        <w:rPr>
          <w:rFonts w:ascii="Agency FB" w:hAnsi="Agency FB"/>
          <w:b/>
          <w:sz w:val="22"/>
          <w:szCs w:val="22"/>
        </w:rPr>
      </w:pPr>
    </w:p>
    <w:p w:rsidR="00932B5C" w:rsidRPr="00B9458B" w:rsidRDefault="00932B5C" w:rsidP="00932B5C">
      <w:pPr>
        <w:adjustRightInd w:val="0"/>
        <w:spacing w:before="28" w:after="28" w:line="288" w:lineRule="auto"/>
        <w:ind w:firstLine="283"/>
        <w:textAlignment w:val="center"/>
        <w:rPr>
          <w:rFonts w:eastAsia="Times New Roman" w:cs="Arial"/>
          <w:color w:val="000000"/>
          <w:lang w:eastAsia="es-CO"/>
        </w:rPr>
      </w:pPr>
      <w:r>
        <w:rPr>
          <w:rFonts w:eastAsia="Times New Roman" w:cs="Arial"/>
          <w:color w:val="000000"/>
          <w:lang w:eastAsia="es-CO"/>
        </w:rPr>
        <w:t xml:space="preserve">Así como documento </w:t>
      </w:r>
      <w:r w:rsidRPr="00B9458B">
        <w:rPr>
          <w:rFonts w:eastAsia="Times New Roman" w:cs="Arial"/>
          <w:color w:val="000000"/>
          <w:lang w:eastAsia="es-CO"/>
        </w:rPr>
        <w:t>EL IMPACTO DE LO</w:t>
      </w:r>
      <w:r>
        <w:rPr>
          <w:rFonts w:eastAsia="Times New Roman" w:cs="Arial"/>
          <w:color w:val="000000"/>
          <w:lang w:eastAsia="es-CO"/>
        </w:rPr>
        <w:t>S DESASTRES EN LA SALUD PÚBLICA</w:t>
      </w:r>
      <w:r w:rsidRPr="00B9458B">
        <w:rPr>
          <w:rFonts w:eastAsia="Times New Roman" w:cs="Arial"/>
          <w:color w:val="000000"/>
          <w:lang w:eastAsia="es-CO"/>
        </w:rPr>
        <w:t xml:space="preserve">. </w:t>
      </w:r>
      <w:r w:rsidRPr="00932B5C">
        <w:rPr>
          <w:rFonts w:eastAsia="Times New Roman" w:cs="Arial"/>
          <w:bCs/>
          <w:color w:val="000000"/>
          <w:lang w:eastAsia="es-CO"/>
        </w:rPr>
        <w:t>2000</w:t>
      </w:r>
      <w:r w:rsidRPr="00B9458B">
        <w:rPr>
          <w:rFonts w:eastAsia="Times New Roman" w:cs="Arial"/>
          <w:color w:val="000000"/>
          <w:lang w:eastAsia="es-CO"/>
        </w:rPr>
        <w:t xml:space="preserve">. Del Centro para el control y prevención de enfermedades de Atlanta (USA), </w:t>
      </w:r>
      <w:proofErr w:type="spellStart"/>
      <w:r w:rsidRPr="00B9458B">
        <w:rPr>
          <w:rFonts w:eastAsia="Times New Roman" w:cs="Arial"/>
          <w:color w:val="000000"/>
          <w:lang w:eastAsia="es-CO"/>
        </w:rPr>
        <w:t>OPS</w:t>
      </w:r>
      <w:proofErr w:type="spellEnd"/>
      <w:r w:rsidRPr="00B9458B">
        <w:rPr>
          <w:rFonts w:eastAsia="Times New Roman" w:cs="Arial"/>
          <w:color w:val="000000"/>
          <w:lang w:eastAsia="es-CO"/>
        </w:rPr>
        <w:t>: cuyo eje central es el impacto de las catástrofes como un problema de salud pública y el estudio epidemiológico de los desastres.</w:t>
      </w:r>
    </w:p>
    <w:p w:rsidR="00932B5C" w:rsidRPr="00B9458B" w:rsidRDefault="00932B5C" w:rsidP="00932B5C">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 xml:space="preserve">Como se puede ver, los eventos catastróficos de origen natural o antrópico que suceden en cualquier lugar del mundo producen sobre las poblaciones afectadas, impactos de magnitud variada cuya lectura, interpretación, comprensión y actuación, sobrepasan la </w:t>
      </w:r>
      <w:proofErr w:type="spellStart"/>
      <w:r w:rsidRPr="00B9458B">
        <w:rPr>
          <w:rFonts w:eastAsia="Times New Roman" w:cs="Arial"/>
          <w:color w:val="000000"/>
          <w:lang w:eastAsia="es-CO"/>
        </w:rPr>
        <w:t>unidimensionalidad</w:t>
      </w:r>
      <w:proofErr w:type="spellEnd"/>
      <w:r w:rsidRPr="00B9458B">
        <w:rPr>
          <w:rFonts w:eastAsia="Times New Roman" w:cs="Arial"/>
          <w:color w:val="000000"/>
          <w:lang w:eastAsia="es-CO"/>
        </w:rPr>
        <w:t xml:space="preserve"> disciplinaria y profesional. Estos requerimientos se hacen evidentes desde el primer momento, cuando se realiza la ayuda humanitaria.</w:t>
      </w:r>
    </w:p>
    <w:p w:rsidR="00932B5C" w:rsidRPr="00B9458B" w:rsidRDefault="00932B5C" w:rsidP="00932B5C">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 xml:space="preserve">Una vez que la ayuda humanitaria cumple su labor se inicia el proceso de reconstrucción, donde es aún más importante la </w:t>
      </w:r>
      <w:proofErr w:type="spellStart"/>
      <w:r w:rsidRPr="00B9458B">
        <w:rPr>
          <w:rFonts w:eastAsia="Times New Roman" w:cs="Arial"/>
          <w:color w:val="000000"/>
          <w:lang w:eastAsia="es-CO"/>
        </w:rPr>
        <w:t>multidisciplinariedad</w:t>
      </w:r>
      <w:proofErr w:type="spellEnd"/>
      <w:r w:rsidRPr="00B9458B">
        <w:rPr>
          <w:rFonts w:eastAsia="Times New Roman" w:cs="Arial"/>
          <w:color w:val="000000"/>
          <w:lang w:eastAsia="es-CO"/>
        </w:rPr>
        <w:t xml:space="preserve"> en el trabajo de atención e intervención.</w:t>
      </w:r>
    </w:p>
    <w:p w:rsidR="00986B11" w:rsidRPr="00986B11" w:rsidRDefault="00986B11" w:rsidP="00EC7BA4">
      <w:pPr>
        <w:rPr>
          <w:rFonts w:ascii="Agency FB" w:hAnsi="Agency FB"/>
          <w:b/>
        </w:rPr>
      </w:pPr>
    </w:p>
    <w:p w:rsidR="00697B09" w:rsidRPr="00B9458B" w:rsidRDefault="00697B09" w:rsidP="00697B09">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Así los equipos han de incluir según sea el caso a geólogos, ingenieros, profesionales de ciencias de la salud y ciencias sociales, entre otras, porque en estas situaciones se requiere de una mirada amplia, abierta, integradora y humana entendida como la capacidad de descubrir al otro, de comprenderlo en la concepción que tiene del mundo, de sus intereses, de su ideología, de sus potencialidades, de sus necesidades, incluidas aquellas que tienen que ver con el cambio en todas las esferas de su cotidianidad.</w:t>
      </w:r>
    </w:p>
    <w:p w:rsidR="00697B09" w:rsidRPr="00B9458B" w:rsidRDefault="00697B09" w:rsidP="00697B09">
      <w:pPr>
        <w:adjustRightInd w:val="0"/>
        <w:spacing w:before="28" w:after="28" w:line="288" w:lineRule="auto"/>
        <w:ind w:firstLine="283"/>
        <w:textAlignment w:val="center"/>
        <w:rPr>
          <w:rFonts w:eastAsia="Times New Roman" w:cs="Arial"/>
          <w:color w:val="000000"/>
          <w:spacing w:val="5"/>
          <w:lang w:eastAsia="es-CO"/>
        </w:rPr>
      </w:pPr>
      <w:r w:rsidRPr="00B9458B">
        <w:rPr>
          <w:rFonts w:eastAsia="Times New Roman" w:cs="Arial"/>
          <w:color w:val="000000"/>
          <w:spacing w:val="5"/>
          <w:lang w:eastAsia="es-CO"/>
        </w:rPr>
        <w:t>Con esta motivación se da origen a la profesión de terapias p sicosociales y al Terapeuta psicosocial, que tiene como propósito fundamental ocuparse de:</w:t>
      </w:r>
    </w:p>
    <w:p w:rsidR="00697B09" w:rsidRPr="00B9458B" w:rsidRDefault="00697B09" w:rsidP="00697B09">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La tarea de avanzada, posterior a la ayuda humanitaria o a la atención en crisis en poblaciones afectadas por un evento catastrófico de origen natural o antrópico.</w:t>
      </w:r>
    </w:p>
    <w:p w:rsidR="00697B09" w:rsidRPr="00B9458B" w:rsidRDefault="00697B09" w:rsidP="00697B09">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El reconocimiento de los problemas psicosociales, la vulnerabilidad y el riesgo frente a los eventos catastróficos producidos por el hombre o la naturaleza. Igualmente reconocer la necesidad de los sistemas psicosociales en la búsqueda de la calidad de vida.</w:t>
      </w:r>
    </w:p>
    <w:p w:rsidR="00697B09" w:rsidRPr="00B9458B" w:rsidRDefault="00697B09" w:rsidP="00697B09">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 xml:space="preserve">El plantear metodológicamente el acompañamiento a mediano y largo plazo a las poblaciones afectadas por un evento catastrófico de origen natural o antrópico en procura de alcanzar la rehabilitación psicosocial </w:t>
      </w:r>
      <w:proofErr w:type="spellStart"/>
      <w:r w:rsidRPr="00B9458B">
        <w:rPr>
          <w:rFonts w:eastAsia="Times New Roman" w:cs="Arial"/>
          <w:color w:val="000000"/>
          <w:lang w:eastAsia="es-CO"/>
        </w:rPr>
        <w:t>autogestionada</w:t>
      </w:r>
      <w:proofErr w:type="spellEnd"/>
      <w:r w:rsidRPr="00B9458B">
        <w:rPr>
          <w:rFonts w:eastAsia="Times New Roman" w:cs="Arial"/>
          <w:color w:val="000000"/>
          <w:lang w:eastAsia="es-CO"/>
        </w:rPr>
        <w:t>, sostenible y sustentable.</w:t>
      </w:r>
    </w:p>
    <w:p w:rsidR="00B46336" w:rsidRPr="00B46336" w:rsidRDefault="00697B09" w:rsidP="00BA2CDA">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El trabajo preventivo como gestión del riesgo y el trabajo promocional y prospectivo en la consecución de unas mejores condiciones, relaciones, m</w:t>
      </w:r>
      <w:r w:rsidR="00B46336">
        <w:rPr>
          <w:rFonts w:eastAsia="Times New Roman" w:cs="Arial"/>
          <w:color w:val="000000"/>
          <w:lang w:eastAsia="es-CO"/>
        </w:rPr>
        <w:t>edios y nivel de vida.</w:t>
      </w:r>
    </w:p>
    <w:p w:rsidR="00986B11" w:rsidRPr="00986B11" w:rsidRDefault="00986B11" w:rsidP="00986B11">
      <w:pPr>
        <w:jc w:val="center"/>
        <w:rPr>
          <w:rFonts w:ascii="Agency FB" w:hAnsi="Agency FB"/>
          <w:b/>
          <w:sz w:val="32"/>
          <w:szCs w:val="32"/>
        </w:rPr>
      </w:pPr>
      <w:r w:rsidRPr="00986B11">
        <w:rPr>
          <w:rFonts w:ascii="Agency FB" w:hAnsi="Agency FB"/>
          <w:b/>
          <w:noProof/>
          <w:sz w:val="32"/>
          <w:szCs w:val="32"/>
          <w:lang w:val="es-CO" w:eastAsia="es-CO"/>
        </w:rPr>
        <w:drawing>
          <wp:inline distT="0" distB="0" distL="0" distR="0" wp14:anchorId="786C929A" wp14:editId="784107F7">
            <wp:extent cx="3657600" cy="262292"/>
            <wp:effectExtent l="0" t="0" r="0" b="4445"/>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57091" cy="262255"/>
                    </a:xfrm>
                    <a:prstGeom prst="rect">
                      <a:avLst/>
                    </a:prstGeom>
                    <a:noFill/>
                    <a:ln>
                      <a:noFill/>
                    </a:ln>
                  </pic:spPr>
                </pic:pic>
              </a:graphicData>
            </a:graphic>
          </wp:inline>
        </w:drawing>
      </w:r>
    </w:p>
    <w:p w:rsidR="00986B11" w:rsidRPr="00986B11" w:rsidRDefault="00986B11" w:rsidP="00986B11">
      <w:pPr>
        <w:jc w:val="center"/>
        <w:rPr>
          <w:rFonts w:ascii="Agency FB" w:hAnsi="Agency FB"/>
          <w:b/>
          <w:bCs/>
          <w:sz w:val="20"/>
          <w:szCs w:val="20"/>
        </w:rPr>
      </w:pPr>
      <w:r w:rsidRPr="00986B11">
        <w:rPr>
          <w:rFonts w:ascii="Agency FB" w:hAnsi="Agency FB"/>
        </w:rPr>
        <w:t xml:space="preserve"> </w:t>
      </w:r>
      <w:r w:rsidRPr="00986B11">
        <w:rPr>
          <w:rFonts w:ascii="Agency FB" w:hAnsi="Agency FB"/>
          <w:b/>
          <w:bCs/>
          <w:sz w:val="20"/>
          <w:szCs w:val="20"/>
        </w:rPr>
        <w:t xml:space="preserve">Carrera 7 No. 8-68 Oficina 204 Edificio Nuevo del Congreso, </w:t>
      </w:r>
    </w:p>
    <w:p w:rsidR="00986B11" w:rsidRPr="00986B11" w:rsidRDefault="00986B11" w:rsidP="00986B11">
      <w:pPr>
        <w:jc w:val="center"/>
        <w:rPr>
          <w:rFonts w:ascii="Agency FB" w:hAnsi="Agency FB"/>
          <w:b/>
          <w:bCs/>
          <w:color w:val="000000" w:themeColor="text1"/>
          <w:sz w:val="20"/>
          <w:szCs w:val="20"/>
        </w:rPr>
      </w:pPr>
      <w:r w:rsidRPr="00986B11">
        <w:rPr>
          <w:rFonts w:ascii="Agency FB" w:hAnsi="Agency FB"/>
          <w:b/>
          <w:bCs/>
          <w:sz w:val="20"/>
          <w:szCs w:val="20"/>
        </w:rPr>
        <w:t xml:space="preserve">Teléfonos: 3823210 Telefax: </w:t>
      </w:r>
      <w:proofErr w:type="gramStart"/>
      <w:r w:rsidRPr="00986B11">
        <w:rPr>
          <w:rFonts w:ascii="Agency FB" w:hAnsi="Agency FB"/>
          <w:b/>
          <w:bCs/>
          <w:sz w:val="20"/>
          <w:szCs w:val="20"/>
        </w:rPr>
        <w:t>3823547  e</w:t>
      </w:r>
      <w:proofErr w:type="gramEnd"/>
      <w:r w:rsidRPr="00986B11">
        <w:rPr>
          <w:rFonts w:ascii="Agency FB" w:hAnsi="Agency FB"/>
          <w:b/>
          <w:bCs/>
          <w:sz w:val="20"/>
          <w:szCs w:val="20"/>
        </w:rPr>
        <w:t xml:space="preserve">-mail: </w:t>
      </w:r>
      <w:hyperlink r:id="rId33" w:history="1">
        <w:proofErr w:type="spellStart"/>
        <w:r w:rsidRPr="00986B11">
          <w:rPr>
            <w:rFonts w:ascii="Agency FB" w:hAnsi="Agency FB"/>
            <w:b/>
            <w:bCs/>
            <w:color w:val="0000FF" w:themeColor="hyperlink"/>
            <w:sz w:val="20"/>
            <w:szCs w:val="20"/>
            <w:u w:val="single"/>
          </w:rPr>
          <w:t>fernandotamayo2p@gmail.com</w:t>
        </w:r>
        <w:proofErr w:type="spellEnd"/>
      </w:hyperlink>
      <w:r w:rsidRPr="00986B11">
        <w:rPr>
          <w:rFonts w:ascii="Agency FB" w:hAnsi="Agency FB"/>
          <w:b/>
          <w:bCs/>
          <w:color w:val="000000" w:themeColor="text1"/>
          <w:sz w:val="20"/>
          <w:szCs w:val="20"/>
        </w:rPr>
        <w:t xml:space="preserve"> </w:t>
      </w:r>
    </w:p>
    <w:p w:rsidR="00026052" w:rsidRPr="00EC7BA4" w:rsidRDefault="00986B11" w:rsidP="00EC7BA4">
      <w:pPr>
        <w:jc w:val="center"/>
        <w:rPr>
          <w:rFonts w:ascii="Agency FB" w:hAnsi="Agency FB"/>
          <w:b/>
          <w:sz w:val="32"/>
          <w:szCs w:val="32"/>
        </w:rPr>
      </w:pPr>
      <w:r w:rsidRPr="00986B11">
        <w:rPr>
          <w:rFonts w:ascii="Agency FB" w:hAnsi="Agency FB"/>
          <w:b/>
          <w:bCs/>
          <w:sz w:val="20"/>
          <w:szCs w:val="20"/>
        </w:rPr>
        <w:t xml:space="preserve">Bogotá, </w:t>
      </w:r>
      <w:proofErr w:type="spellStart"/>
      <w:r w:rsidRPr="00986B11">
        <w:rPr>
          <w:rFonts w:ascii="Agency FB" w:hAnsi="Agency FB"/>
          <w:b/>
          <w:bCs/>
          <w:sz w:val="20"/>
          <w:szCs w:val="20"/>
        </w:rPr>
        <w:t>D.C</w:t>
      </w:r>
      <w:proofErr w:type="spellEnd"/>
      <w:r w:rsidRPr="00986B11">
        <w:rPr>
          <w:rFonts w:ascii="Agency FB" w:hAnsi="Agency FB"/>
          <w:b/>
          <w:bCs/>
          <w:sz w:val="20"/>
          <w:szCs w:val="20"/>
        </w:rPr>
        <w:t xml:space="preserve"> - Colombia</w:t>
      </w:r>
    </w:p>
    <w:p w:rsidR="00986B11" w:rsidRPr="00986B11" w:rsidRDefault="00986B11" w:rsidP="00986B11">
      <w:pPr>
        <w:jc w:val="center"/>
        <w:rPr>
          <w:noProof/>
          <w:lang w:val="es-CO" w:eastAsia="es-CO"/>
        </w:rPr>
      </w:pPr>
    </w:p>
    <w:p w:rsidR="00986B11" w:rsidRPr="00986B11" w:rsidRDefault="00986B11" w:rsidP="00986B11">
      <w:pPr>
        <w:jc w:val="center"/>
      </w:pPr>
      <w:r w:rsidRPr="00986B11">
        <w:rPr>
          <w:noProof/>
          <w:lang w:val="es-CO" w:eastAsia="es-CO"/>
        </w:rPr>
        <w:lastRenderedPageBreak/>
        <w:drawing>
          <wp:inline distT="0" distB="0" distL="0" distR="0" wp14:anchorId="16C13FF2" wp14:editId="0EBEE3FC">
            <wp:extent cx="1973652" cy="497941"/>
            <wp:effectExtent l="0" t="0" r="7620" b="0"/>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1973600" cy="497928"/>
                    </a:xfrm>
                    <a:prstGeom prst="rect">
                      <a:avLst/>
                    </a:prstGeom>
                    <a:noFill/>
                    <a:ln w="9525">
                      <a:noFill/>
                      <a:miter lim="800000"/>
                      <a:headEnd/>
                      <a:tailEnd/>
                    </a:ln>
                  </pic:spPr>
                </pic:pic>
              </a:graphicData>
            </a:graphic>
          </wp:inline>
        </w:drawing>
      </w:r>
    </w:p>
    <w:p w:rsidR="00986B11" w:rsidRDefault="00986B11" w:rsidP="00986B11">
      <w:pPr>
        <w:jc w:val="center"/>
        <w:rPr>
          <w:rFonts w:ascii="Agency FB" w:hAnsi="Agency FB"/>
          <w:b/>
          <w:sz w:val="22"/>
          <w:szCs w:val="22"/>
        </w:rPr>
      </w:pPr>
      <w:r w:rsidRPr="00986B11">
        <w:rPr>
          <w:rFonts w:ascii="Agency FB" w:hAnsi="Agency FB"/>
          <w:b/>
          <w:sz w:val="22"/>
          <w:szCs w:val="22"/>
        </w:rPr>
        <w:t xml:space="preserve">H. Senador FERNANDO TAMAYO </w:t>
      </w:r>
      <w:proofErr w:type="spellStart"/>
      <w:r w:rsidRPr="00986B11">
        <w:rPr>
          <w:rFonts w:ascii="Agency FB" w:hAnsi="Agency FB"/>
          <w:b/>
          <w:sz w:val="22"/>
          <w:szCs w:val="22"/>
        </w:rPr>
        <w:t>TAMAYO</w:t>
      </w:r>
      <w:proofErr w:type="spellEnd"/>
    </w:p>
    <w:p w:rsidR="00EC7BA4" w:rsidRPr="00986B11" w:rsidRDefault="00EC7BA4" w:rsidP="00986B11">
      <w:pPr>
        <w:jc w:val="center"/>
        <w:rPr>
          <w:rFonts w:ascii="Agency FB" w:hAnsi="Agency FB"/>
          <w:b/>
          <w:sz w:val="22"/>
          <w:szCs w:val="22"/>
        </w:rPr>
      </w:pPr>
    </w:p>
    <w:p w:rsidR="00EC7BA4" w:rsidRPr="00B9458B" w:rsidRDefault="00EC7BA4" w:rsidP="00EC7BA4">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 xml:space="preserve">Terapias Psicosociales como profesión es entonces el conjunto de procesos habilitadores para el cambio con visión holística, enfoque psicosocial emergente, orientado a la solución de problemas psicosociales a través de dos </w:t>
      </w:r>
      <w:proofErr w:type="spellStart"/>
      <w:r w:rsidRPr="00B9458B">
        <w:rPr>
          <w:rFonts w:eastAsia="Times New Roman" w:cs="Arial"/>
          <w:color w:val="000000"/>
          <w:lang w:eastAsia="es-CO"/>
        </w:rPr>
        <w:t>metapropósitos</w:t>
      </w:r>
      <w:proofErr w:type="spellEnd"/>
      <w:r w:rsidRPr="00B9458B">
        <w:rPr>
          <w:rFonts w:eastAsia="Times New Roman" w:cs="Arial"/>
          <w:color w:val="000000"/>
          <w:lang w:eastAsia="es-CO"/>
        </w:rPr>
        <w:t>:</w:t>
      </w:r>
    </w:p>
    <w:p w:rsidR="00EC7BA4" w:rsidRPr="00B9458B" w:rsidRDefault="00EC7BA4" w:rsidP="00EC7BA4">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 xml:space="preserve">La Rehabilitación psicosocial </w:t>
      </w:r>
      <w:proofErr w:type="spellStart"/>
      <w:r w:rsidRPr="00B9458B">
        <w:rPr>
          <w:rFonts w:eastAsia="Times New Roman" w:cs="Arial"/>
          <w:color w:val="000000"/>
          <w:lang w:eastAsia="es-CO"/>
        </w:rPr>
        <w:t>autogestionada</w:t>
      </w:r>
      <w:proofErr w:type="spellEnd"/>
      <w:r w:rsidRPr="00B9458B">
        <w:rPr>
          <w:rFonts w:eastAsia="Times New Roman" w:cs="Arial"/>
          <w:color w:val="000000"/>
          <w:lang w:eastAsia="es-CO"/>
        </w:rPr>
        <w:t>, sustentable y sostenible de sistemas psicosociales, víctimas de eventos catastróficos en situación de trauma y discapacidad psicosocial.</w:t>
      </w:r>
    </w:p>
    <w:p w:rsidR="00EC7BA4" w:rsidRPr="00B9458B" w:rsidRDefault="00EC7BA4" w:rsidP="00EC7BA4">
      <w:pPr>
        <w:adjustRightInd w:val="0"/>
        <w:spacing w:before="28" w:after="28" w:line="288" w:lineRule="auto"/>
        <w:ind w:firstLine="283"/>
        <w:textAlignment w:val="center"/>
        <w:rPr>
          <w:rFonts w:eastAsia="Times New Roman" w:cs="Arial"/>
          <w:lang w:val="es-ES" w:eastAsia="es-CO"/>
        </w:rPr>
      </w:pPr>
      <w:r w:rsidRPr="00B9458B">
        <w:rPr>
          <w:rFonts w:eastAsia="Times New Roman" w:cs="Arial"/>
          <w:lang w:val="es-ES" w:eastAsia="es-CO"/>
        </w:rPr>
        <w:t xml:space="preserve">&lt; </w:t>
      </w:r>
      <w:proofErr w:type="spellStart"/>
      <w:proofErr w:type="gramStart"/>
      <w:r w:rsidRPr="00B9458B">
        <w:rPr>
          <w:rFonts w:eastAsia="Times New Roman" w:cs="Arial"/>
          <w:lang w:val="es-ES" w:eastAsia="es-CO"/>
        </w:rPr>
        <w:t>span</w:t>
      </w:r>
      <w:proofErr w:type="spellEnd"/>
      <w:proofErr w:type="gramEnd"/>
      <w:r w:rsidRPr="00B9458B">
        <w:rPr>
          <w:rFonts w:eastAsia="Times New Roman" w:cs="Arial"/>
          <w:lang w:val="es-ES" w:eastAsia="es-CO"/>
        </w:rPr>
        <w:t xml:space="preserve"> </w:t>
      </w:r>
      <w:proofErr w:type="spellStart"/>
      <w:r w:rsidRPr="00B9458B">
        <w:rPr>
          <w:rFonts w:eastAsia="Times New Roman" w:cs="Arial"/>
          <w:lang w:val="es-ES" w:eastAsia="es-CO"/>
        </w:rPr>
        <w:t>lang</w:t>
      </w:r>
      <w:proofErr w:type="spellEnd"/>
      <w:r w:rsidRPr="00B9458B">
        <w:rPr>
          <w:rFonts w:eastAsia="Times New Roman" w:cs="Arial"/>
          <w:lang w:val="es-ES" w:eastAsia="es-CO"/>
        </w:rPr>
        <w:t>=ES-</w:t>
      </w:r>
      <w:proofErr w:type="spellStart"/>
      <w:r w:rsidRPr="00B9458B">
        <w:rPr>
          <w:rFonts w:eastAsia="Times New Roman" w:cs="Arial"/>
          <w:lang w:val="es-ES" w:eastAsia="es-CO"/>
        </w:rPr>
        <w:t>TRAD</w:t>
      </w:r>
      <w:proofErr w:type="spellEnd"/>
      <w:r w:rsidRPr="00B9458B">
        <w:rPr>
          <w:rFonts w:eastAsia="Times New Roman" w:cs="Arial"/>
          <w:lang w:val="es-ES" w:eastAsia="es-CO"/>
        </w:rPr>
        <w:t xml:space="preserve"> </w:t>
      </w:r>
      <w:proofErr w:type="spellStart"/>
      <w:r w:rsidRPr="00B9458B">
        <w:rPr>
          <w:rFonts w:eastAsia="Times New Roman" w:cs="Arial"/>
          <w:lang w:val="es-ES" w:eastAsia="es-CO"/>
        </w:rPr>
        <w:t>style</w:t>
      </w:r>
      <w:proofErr w:type="spellEnd"/>
      <w:r w:rsidRPr="00B9458B">
        <w:rPr>
          <w:rFonts w:eastAsia="Times New Roman" w:cs="Arial"/>
          <w:lang w:val="es-ES" w:eastAsia="es-CO"/>
        </w:rPr>
        <w:t>='</w:t>
      </w:r>
      <w:proofErr w:type="spellStart"/>
      <w:r w:rsidRPr="00B9458B">
        <w:rPr>
          <w:rFonts w:eastAsia="Times New Roman" w:cs="Arial"/>
          <w:lang w:val="es-ES" w:eastAsia="es-CO"/>
        </w:rPr>
        <w:t>font-size:11.5pt;line-height:120</w:t>
      </w:r>
      <w:proofErr w:type="spellEnd"/>
      <w:r w:rsidRPr="00B9458B">
        <w:rPr>
          <w:rFonts w:eastAsia="Times New Roman" w:cs="Arial"/>
          <w:lang w:val="es-ES" w:eastAsia="es-CO"/>
        </w:rPr>
        <w:t>%;</w:t>
      </w:r>
      <w:proofErr w:type="spellStart"/>
      <w:r w:rsidRPr="00B9458B">
        <w:rPr>
          <w:rFonts w:eastAsia="Times New Roman" w:cs="Arial"/>
          <w:lang w:val="es-ES" w:eastAsia="es-CO"/>
        </w:rPr>
        <w:t>font-family</w:t>
      </w:r>
      <w:proofErr w:type="spellEnd"/>
      <w:r w:rsidRPr="00B9458B">
        <w:rPr>
          <w:rFonts w:eastAsia="Times New Roman" w:cs="Arial"/>
          <w:lang w:val="es-ES" w:eastAsia="es-CO"/>
        </w:rPr>
        <w:t xml:space="preserve">:"Bookman Old Style"; </w:t>
      </w:r>
      <w:proofErr w:type="spellStart"/>
      <w:r w:rsidRPr="00B9458B">
        <w:rPr>
          <w:rFonts w:eastAsia="Times New Roman" w:cs="Arial"/>
          <w:lang w:val="es-ES" w:eastAsia="es-CO"/>
        </w:rPr>
        <w:t>color:bl</w:t>
      </w:r>
      <w:r>
        <w:rPr>
          <w:rFonts w:eastAsia="Times New Roman" w:cs="Arial"/>
          <w:lang w:val="es-ES" w:eastAsia="es-CO"/>
        </w:rPr>
        <w:t>ack;mso-ansi-language:ES-TRAD</w:t>
      </w:r>
      <w:proofErr w:type="spellEnd"/>
      <w:r>
        <w:rPr>
          <w:rFonts w:eastAsia="Times New Roman" w:cs="Arial"/>
          <w:lang w:val="es-ES" w:eastAsia="es-CO"/>
        </w:rPr>
        <w:t>'&gt;</w:t>
      </w:r>
      <w:r w:rsidRPr="00B9458B">
        <w:rPr>
          <w:rFonts w:eastAsia="Times New Roman" w:cs="Arial"/>
          <w:lang w:val="es-ES" w:eastAsia="es-CO"/>
        </w:rPr>
        <w:t xml:space="preserve"> La Construcción de habilidades psicosociales para la vida:</w:t>
      </w:r>
    </w:p>
    <w:p w:rsidR="00EC7BA4" w:rsidRPr="00B9458B" w:rsidRDefault="00EC7BA4" w:rsidP="00EC7BA4">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 Gestión del Riesgo</w:t>
      </w:r>
    </w:p>
    <w:p w:rsidR="00EC7BA4" w:rsidRPr="00B9458B" w:rsidRDefault="00EC7BA4" w:rsidP="00EC7BA4">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 Gestión del Bienestar.</w:t>
      </w:r>
    </w:p>
    <w:p w:rsidR="00EC7BA4" w:rsidRDefault="00EC7BA4" w:rsidP="00EC7BA4">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Con cuatro campos específicos de accionar:</w:t>
      </w:r>
    </w:p>
    <w:p w:rsidR="00F779AB" w:rsidRPr="00B9458B" w:rsidRDefault="00F779AB" w:rsidP="00EC7BA4">
      <w:pPr>
        <w:adjustRightInd w:val="0"/>
        <w:spacing w:before="28" w:after="28" w:line="288" w:lineRule="auto"/>
        <w:ind w:firstLine="283"/>
        <w:textAlignment w:val="center"/>
        <w:rPr>
          <w:rFonts w:eastAsia="Times New Roman" w:cs="Arial"/>
          <w:color w:val="000000"/>
          <w:lang w:eastAsia="es-CO"/>
        </w:rPr>
      </w:pPr>
    </w:p>
    <w:p w:rsidR="00EC7BA4" w:rsidRPr="009E2949" w:rsidRDefault="00EC7BA4" w:rsidP="009E2949">
      <w:pPr>
        <w:pStyle w:val="Prrafodelista"/>
        <w:numPr>
          <w:ilvl w:val="0"/>
          <w:numId w:val="10"/>
        </w:numPr>
        <w:adjustRightInd w:val="0"/>
        <w:spacing w:before="28" w:after="28" w:line="288" w:lineRule="auto"/>
        <w:textAlignment w:val="center"/>
        <w:rPr>
          <w:rFonts w:eastAsia="Times New Roman" w:cs="Arial"/>
          <w:color w:val="000000"/>
          <w:lang w:eastAsia="es-CO"/>
        </w:rPr>
      </w:pPr>
      <w:proofErr w:type="spellStart"/>
      <w:r w:rsidRPr="009E2949">
        <w:rPr>
          <w:rFonts w:eastAsia="Times New Roman" w:cs="Arial"/>
          <w:b/>
          <w:bCs/>
          <w:color w:val="000000"/>
          <w:lang w:eastAsia="es-CO"/>
        </w:rPr>
        <w:t>Resiliencia</w:t>
      </w:r>
      <w:proofErr w:type="spellEnd"/>
      <w:r w:rsidRPr="009E2949">
        <w:rPr>
          <w:rFonts w:eastAsia="Times New Roman" w:cs="Arial"/>
          <w:b/>
          <w:bCs/>
          <w:color w:val="000000"/>
          <w:lang w:eastAsia="es-CO"/>
        </w:rPr>
        <w:t xml:space="preserve"> y seguridad humana:</w:t>
      </w:r>
      <w:r w:rsidRPr="009E2949">
        <w:rPr>
          <w:rFonts w:eastAsia="Times New Roman" w:cs="Arial"/>
          <w:color w:val="000000"/>
          <w:lang w:eastAsia="es-CO"/>
        </w:rPr>
        <w:t xml:space="preserve"> La mayoría de las inseguridades humanas -pobreza, guerras, contaminación ambiental, conducción económica, terrorismo y otras- son responsabilidad de los seres humanos, por lo tanto posibles de superar </w:t>
      </w:r>
      <w:r w:rsidRPr="00EC7BA4">
        <w:rPr>
          <w:sz w:val="20"/>
          <w:szCs w:val="20"/>
          <w:lang w:eastAsia="es-CO"/>
        </w:rPr>
        <w:footnoteReference w:id="9"/>
      </w:r>
      <w:r w:rsidRPr="009E2949">
        <w:rPr>
          <w:rFonts w:eastAsia="Times New Roman" w:cs="Arial"/>
          <w:color w:val="000000"/>
          <w:sz w:val="20"/>
          <w:szCs w:val="20"/>
        </w:rPr>
        <w:t>[9</w:t>
      </w:r>
      <w:proofErr w:type="gramStart"/>
      <w:r w:rsidRPr="009E2949">
        <w:rPr>
          <w:rFonts w:eastAsia="Times New Roman" w:cs="Arial"/>
          <w:color w:val="000000"/>
          <w:sz w:val="20"/>
          <w:szCs w:val="20"/>
        </w:rPr>
        <w:t>]</w:t>
      </w:r>
      <w:r w:rsidRPr="009E2949">
        <w:rPr>
          <w:rFonts w:eastAsia="Times New Roman" w:cs="Arial"/>
          <w:color w:val="000000"/>
          <w:sz w:val="20"/>
          <w:szCs w:val="20"/>
          <w:lang w:eastAsia="es-CO"/>
        </w:rPr>
        <w:t>[</w:t>
      </w:r>
      <w:proofErr w:type="gramEnd"/>
      <w:r w:rsidRPr="009E2949">
        <w:rPr>
          <w:rFonts w:eastAsia="Times New Roman" w:cs="Arial"/>
          <w:color w:val="000000"/>
          <w:sz w:val="20"/>
          <w:szCs w:val="20"/>
          <w:lang w:eastAsia="es-CO"/>
        </w:rPr>
        <w:t>9]</w:t>
      </w:r>
      <w:r w:rsidRPr="009E2949">
        <w:rPr>
          <w:rFonts w:eastAsia="Times New Roman" w:cs="Arial"/>
          <w:color w:val="000000"/>
          <w:lang w:eastAsia="es-CO"/>
        </w:rPr>
        <w:t xml:space="preserve"> La seguridad humana es un nuevo paradigma que pretende responder a la complejidad e interrelación de las amenazas a la integridad de los seres humanos, inherentes al avance de la civilización que tenemos. Por lo que su accionar esta con comunidades, grupos, familias y personas afectadas por: Violencia intrafamiliar, social, política, conflicto armado, reinserción, desmovilización, desplazamiento forzoso, migraciones, abuso sexual, consumo de sustancia psicoactivas, y en general en todas aquellas situaciones producto de un evento catastrófico y con poblaciones vulnerables en riesgo de sufrirlo.</w:t>
      </w:r>
    </w:p>
    <w:p w:rsidR="009E2949" w:rsidRDefault="009E2949" w:rsidP="009E2949">
      <w:pPr>
        <w:adjustRightInd w:val="0"/>
        <w:spacing w:before="28" w:after="28" w:line="288" w:lineRule="auto"/>
        <w:textAlignment w:val="center"/>
        <w:rPr>
          <w:rFonts w:eastAsia="Times New Roman" w:cs="Arial"/>
          <w:color w:val="000000"/>
          <w:lang w:eastAsia="es-CO"/>
        </w:rPr>
      </w:pPr>
    </w:p>
    <w:p w:rsidR="009E2949" w:rsidRDefault="009E2949" w:rsidP="009E2949">
      <w:pPr>
        <w:adjustRightInd w:val="0"/>
        <w:spacing w:before="28" w:after="28" w:line="288" w:lineRule="auto"/>
        <w:textAlignment w:val="center"/>
        <w:rPr>
          <w:rFonts w:eastAsia="Times New Roman" w:cs="Arial"/>
          <w:color w:val="000000"/>
          <w:lang w:eastAsia="es-CO"/>
        </w:rPr>
      </w:pPr>
    </w:p>
    <w:p w:rsidR="009E2949" w:rsidRDefault="009E2949" w:rsidP="009E2949">
      <w:pPr>
        <w:adjustRightInd w:val="0"/>
        <w:spacing w:before="28" w:after="28" w:line="288" w:lineRule="auto"/>
        <w:textAlignment w:val="center"/>
        <w:rPr>
          <w:rFonts w:eastAsia="Times New Roman" w:cs="Arial"/>
          <w:color w:val="000000"/>
          <w:lang w:eastAsia="es-CO"/>
        </w:rPr>
      </w:pPr>
    </w:p>
    <w:p w:rsidR="009E2949" w:rsidRPr="009E2949" w:rsidRDefault="009E2949" w:rsidP="009E2949">
      <w:pPr>
        <w:adjustRightInd w:val="0"/>
        <w:spacing w:before="28" w:after="28" w:line="288" w:lineRule="auto"/>
        <w:textAlignment w:val="center"/>
        <w:rPr>
          <w:rFonts w:eastAsia="Times New Roman" w:cs="Arial"/>
          <w:color w:val="000000"/>
          <w:lang w:eastAsia="es-CO"/>
        </w:rPr>
      </w:pPr>
    </w:p>
    <w:p w:rsidR="00986B11" w:rsidRPr="00986B11" w:rsidRDefault="00986B11" w:rsidP="00986B11">
      <w:pPr>
        <w:jc w:val="center"/>
        <w:rPr>
          <w:rFonts w:ascii="Agency FB" w:hAnsi="Agency FB"/>
          <w:b/>
          <w:sz w:val="32"/>
          <w:szCs w:val="32"/>
        </w:rPr>
      </w:pPr>
      <w:r w:rsidRPr="00986B11">
        <w:rPr>
          <w:rFonts w:ascii="Agency FB" w:hAnsi="Agency FB"/>
          <w:b/>
          <w:noProof/>
          <w:sz w:val="32"/>
          <w:szCs w:val="32"/>
          <w:lang w:val="es-CO" w:eastAsia="es-CO"/>
        </w:rPr>
        <w:drawing>
          <wp:inline distT="0" distB="0" distL="0" distR="0" wp14:anchorId="4C3CEF72" wp14:editId="58BACB65">
            <wp:extent cx="3657600" cy="262292"/>
            <wp:effectExtent l="0" t="0" r="0" b="4445"/>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57091" cy="262255"/>
                    </a:xfrm>
                    <a:prstGeom prst="rect">
                      <a:avLst/>
                    </a:prstGeom>
                    <a:noFill/>
                    <a:ln>
                      <a:noFill/>
                    </a:ln>
                  </pic:spPr>
                </pic:pic>
              </a:graphicData>
            </a:graphic>
          </wp:inline>
        </w:drawing>
      </w:r>
    </w:p>
    <w:p w:rsidR="00986B11" w:rsidRPr="00986B11" w:rsidRDefault="00986B11" w:rsidP="00986B11">
      <w:pPr>
        <w:jc w:val="center"/>
        <w:rPr>
          <w:rFonts w:ascii="Agency FB" w:hAnsi="Agency FB"/>
          <w:b/>
          <w:bCs/>
          <w:sz w:val="20"/>
          <w:szCs w:val="20"/>
        </w:rPr>
      </w:pPr>
      <w:r w:rsidRPr="00986B11">
        <w:rPr>
          <w:rFonts w:ascii="Agency FB" w:hAnsi="Agency FB"/>
        </w:rPr>
        <w:t xml:space="preserve"> </w:t>
      </w:r>
      <w:r w:rsidRPr="00986B11">
        <w:rPr>
          <w:rFonts w:ascii="Agency FB" w:hAnsi="Agency FB"/>
          <w:b/>
          <w:bCs/>
          <w:sz w:val="20"/>
          <w:szCs w:val="20"/>
        </w:rPr>
        <w:t xml:space="preserve">Carrera 7 No. 8-68 Oficina 204 Edificio Nuevo del Congreso, </w:t>
      </w:r>
    </w:p>
    <w:p w:rsidR="00986B11" w:rsidRPr="00986B11" w:rsidRDefault="00986B11" w:rsidP="00986B11">
      <w:pPr>
        <w:jc w:val="center"/>
        <w:rPr>
          <w:rFonts w:ascii="Agency FB" w:hAnsi="Agency FB"/>
          <w:b/>
          <w:bCs/>
          <w:color w:val="000000" w:themeColor="text1"/>
          <w:sz w:val="20"/>
          <w:szCs w:val="20"/>
        </w:rPr>
      </w:pPr>
      <w:r w:rsidRPr="00986B11">
        <w:rPr>
          <w:rFonts w:ascii="Agency FB" w:hAnsi="Agency FB"/>
          <w:b/>
          <w:bCs/>
          <w:sz w:val="20"/>
          <w:szCs w:val="20"/>
        </w:rPr>
        <w:t xml:space="preserve">Teléfonos: 3823210 Telefax: </w:t>
      </w:r>
      <w:proofErr w:type="gramStart"/>
      <w:r w:rsidRPr="00986B11">
        <w:rPr>
          <w:rFonts w:ascii="Agency FB" w:hAnsi="Agency FB"/>
          <w:b/>
          <w:bCs/>
          <w:sz w:val="20"/>
          <w:szCs w:val="20"/>
        </w:rPr>
        <w:t>3823547  e</w:t>
      </w:r>
      <w:proofErr w:type="gramEnd"/>
      <w:r w:rsidRPr="00986B11">
        <w:rPr>
          <w:rFonts w:ascii="Agency FB" w:hAnsi="Agency FB"/>
          <w:b/>
          <w:bCs/>
          <w:sz w:val="20"/>
          <w:szCs w:val="20"/>
        </w:rPr>
        <w:t xml:space="preserve">-mail: </w:t>
      </w:r>
      <w:hyperlink r:id="rId34" w:history="1">
        <w:proofErr w:type="spellStart"/>
        <w:r w:rsidRPr="00986B11">
          <w:rPr>
            <w:rFonts w:ascii="Agency FB" w:hAnsi="Agency FB"/>
            <w:b/>
            <w:bCs/>
            <w:color w:val="0000FF" w:themeColor="hyperlink"/>
            <w:sz w:val="20"/>
            <w:szCs w:val="20"/>
            <w:u w:val="single"/>
          </w:rPr>
          <w:t>fernandotamayo2p@gmail.com</w:t>
        </w:r>
        <w:proofErr w:type="spellEnd"/>
      </w:hyperlink>
      <w:r w:rsidRPr="00986B11">
        <w:rPr>
          <w:rFonts w:ascii="Agency FB" w:hAnsi="Agency FB"/>
          <w:b/>
          <w:bCs/>
          <w:color w:val="000000" w:themeColor="text1"/>
          <w:sz w:val="20"/>
          <w:szCs w:val="20"/>
        </w:rPr>
        <w:t xml:space="preserve"> </w:t>
      </w:r>
    </w:p>
    <w:p w:rsidR="009E2949" w:rsidRPr="009E2949" w:rsidRDefault="00986B11" w:rsidP="009E2949">
      <w:pPr>
        <w:jc w:val="center"/>
        <w:rPr>
          <w:rFonts w:ascii="Agency FB" w:hAnsi="Agency FB"/>
          <w:b/>
          <w:sz w:val="32"/>
          <w:szCs w:val="32"/>
        </w:rPr>
      </w:pPr>
      <w:r w:rsidRPr="00986B11">
        <w:rPr>
          <w:rFonts w:ascii="Agency FB" w:hAnsi="Agency FB"/>
          <w:b/>
          <w:bCs/>
          <w:sz w:val="20"/>
          <w:szCs w:val="20"/>
        </w:rPr>
        <w:t xml:space="preserve">Bogotá, </w:t>
      </w:r>
      <w:proofErr w:type="spellStart"/>
      <w:r w:rsidRPr="00986B11">
        <w:rPr>
          <w:rFonts w:ascii="Agency FB" w:hAnsi="Agency FB"/>
          <w:b/>
          <w:bCs/>
          <w:sz w:val="20"/>
          <w:szCs w:val="20"/>
        </w:rPr>
        <w:t>D.C</w:t>
      </w:r>
      <w:proofErr w:type="spellEnd"/>
      <w:r w:rsidRPr="00986B11">
        <w:rPr>
          <w:rFonts w:ascii="Agency FB" w:hAnsi="Agency FB"/>
          <w:b/>
          <w:bCs/>
          <w:sz w:val="20"/>
          <w:szCs w:val="20"/>
        </w:rPr>
        <w:t xml:space="preserve"> - Colombia</w:t>
      </w:r>
    </w:p>
    <w:p w:rsidR="00986B11" w:rsidRPr="00986B11" w:rsidRDefault="00986B11" w:rsidP="00986B11">
      <w:pPr>
        <w:jc w:val="center"/>
      </w:pPr>
      <w:r w:rsidRPr="00986B11">
        <w:rPr>
          <w:noProof/>
          <w:lang w:val="es-CO" w:eastAsia="es-CO"/>
        </w:rPr>
        <w:lastRenderedPageBreak/>
        <w:drawing>
          <wp:inline distT="0" distB="0" distL="0" distR="0" wp14:anchorId="53B94887" wp14:editId="0620486D">
            <wp:extent cx="1973652" cy="497941"/>
            <wp:effectExtent l="0" t="0" r="7620" b="0"/>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1973600" cy="497928"/>
                    </a:xfrm>
                    <a:prstGeom prst="rect">
                      <a:avLst/>
                    </a:prstGeom>
                    <a:noFill/>
                    <a:ln w="9525">
                      <a:noFill/>
                      <a:miter lim="800000"/>
                      <a:headEnd/>
                      <a:tailEnd/>
                    </a:ln>
                  </pic:spPr>
                </pic:pic>
              </a:graphicData>
            </a:graphic>
          </wp:inline>
        </w:drawing>
      </w:r>
    </w:p>
    <w:p w:rsidR="00986B11" w:rsidRDefault="00986B11" w:rsidP="00986B11">
      <w:pPr>
        <w:jc w:val="center"/>
        <w:rPr>
          <w:rFonts w:ascii="Agency FB" w:hAnsi="Agency FB"/>
          <w:b/>
          <w:sz w:val="22"/>
          <w:szCs w:val="22"/>
        </w:rPr>
      </w:pPr>
      <w:r w:rsidRPr="00986B11">
        <w:rPr>
          <w:rFonts w:ascii="Agency FB" w:hAnsi="Agency FB"/>
          <w:b/>
          <w:sz w:val="22"/>
          <w:szCs w:val="22"/>
        </w:rPr>
        <w:t xml:space="preserve">H. Senador FERNANDO TAMAYO </w:t>
      </w:r>
      <w:proofErr w:type="spellStart"/>
      <w:r w:rsidRPr="00986B11">
        <w:rPr>
          <w:rFonts w:ascii="Agency FB" w:hAnsi="Agency FB"/>
          <w:b/>
          <w:sz w:val="22"/>
          <w:szCs w:val="22"/>
        </w:rPr>
        <w:t>TAMAYO</w:t>
      </w:r>
      <w:proofErr w:type="spellEnd"/>
    </w:p>
    <w:p w:rsidR="009E2949" w:rsidRDefault="009E2949" w:rsidP="00986B11">
      <w:pPr>
        <w:jc w:val="center"/>
        <w:rPr>
          <w:rFonts w:ascii="Agency FB" w:hAnsi="Agency FB"/>
          <w:b/>
          <w:sz w:val="22"/>
          <w:szCs w:val="22"/>
        </w:rPr>
      </w:pPr>
    </w:p>
    <w:p w:rsidR="009E2949" w:rsidRPr="00986B11" w:rsidRDefault="009E2949" w:rsidP="009E2949">
      <w:pPr>
        <w:jc w:val="center"/>
        <w:rPr>
          <w:rFonts w:ascii="Agency FB" w:hAnsi="Agency FB"/>
          <w:b/>
        </w:rPr>
      </w:pPr>
    </w:p>
    <w:p w:rsidR="009E2949" w:rsidRDefault="009E2949" w:rsidP="009E2949">
      <w:pPr>
        <w:pStyle w:val="Prrafodelista"/>
        <w:numPr>
          <w:ilvl w:val="0"/>
          <w:numId w:val="3"/>
        </w:numPr>
        <w:adjustRightInd w:val="0"/>
        <w:spacing w:before="28" w:after="28" w:line="288" w:lineRule="auto"/>
        <w:textAlignment w:val="center"/>
        <w:rPr>
          <w:rFonts w:eastAsia="Times New Roman" w:cs="Arial"/>
          <w:color w:val="000000"/>
          <w:lang w:eastAsia="es-CO"/>
        </w:rPr>
      </w:pPr>
      <w:r w:rsidRPr="00F779AB">
        <w:rPr>
          <w:rFonts w:eastAsia="Times New Roman" w:cs="Arial"/>
          <w:b/>
          <w:bCs/>
          <w:color w:val="000000"/>
          <w:lang w:eastAsia="es-CO"/>
        </w:rPr>
        <w:t xml:space="preserve">Cuidados paliativos: </w:t>
      </w:r>
      <w:r w:rsidRPr="00F779AB">
        <w:rPr>
          <w:rFonts w:eastAsia="Times New Roman" w:cs="Arial"/>
          <w:color w:val="000000"/>
          <w:lang w:eastAsia="es-CO"/>
        </w:rPr>
        <w:t>Las enfermedades crónic</w:t>
      </w:r>
      <w:r>
        <w:rPr>
          <w:rFonts w:eastAsia="Times New Roman" w:cs="Arial"/>
          <w:color w:val="000000"/>
          <w:lang w:eastAsia="es-CO"/>
        </w:rPr>
        <w:t xml:space="preserve">as y terminales son un problema </w:t>
      </w:r>
    </w:p>
    <w:p w:rsidR="00F779AB" w:rsidRPr="00B9458B" w:rsidRDefault="009E2949" w:rsidP="00F779AB">
      <w:pPr>
        <w:adjustRightInd w:val="0"/>
        <w:spacing w:before="28" w:after="28" w:line="288" w:lineRule="auto"/>
        <w:textAlignment w:val="center"/>
        <w:rPr>
          <w:rFonts w:eastAsia="Times New Roman" w:cs="Arial"/>
          <w:color w:val="000000"/>
          <w:lang w:eastAsia="es-CO"/>
        </w:rPr>
      </w:pPr>
      <w:proofErr w:type="spellStart"/>
      <w:proofErr w:type="gramStart"/>
      <w:r w:rsidRPr="00F779AB">
        <w:rPr>
          <w:rFonts w:eastAsia="Times New Roman" w:cs="Arial"/>
          <w:color w:val="000000"/>
          <w:lang w:eastAsia="es-CO"/>
        </w:rPr>
        <w:t>sociosanitario</w:t>
      </w:r>
      <w:proofErr w:type="spellEnd"/>
      <w:proofErr w:type="gramEnd"/>
      <w:r w:rsidRPr="00F779AB">
        <w:rPr>
          <w:rFonts w:eastAsia="Times New Roman" w:cs="Arial"/>
          <w:color w:val="000000"/>
          <w:lang w:eastAsia="es-CO"/>
        </w:rPr>
        <w:t xml:space="preserve"> que afecta no solo a quien la padece sino a toda su familia, se plantea la profesión para trabajar en sinergia con otros profesionales en el acompañamiento de </w:t>
      </w:r>
      <w:r w:rsidR="00407B64">
        <w:rPr>
          <w:rFonts w:eastAsia="Times New Roman" w:cs="Arial"/>
          <w:color w:val="000000"/>
          <w:lang w:eastAsia="es-CO"/>
        </w:rPr>
        <w:t xml:space="preserve"> </w:t>
      </w:r>
      <w:r w:rsidR="00F779AB" w:rsidRPr="00F779AB">
        <w:rPr>
          <w:rFonts w:eastAsia="Times New Roman" w:cs="Arial"/>
          <w:color w:val="000000"/>
          <w:lang w:eastAsia="es-CO"/>
        </w:rPr>
        <w:t xml:space="preserve">comunidades, grupos, familias y personas afectadas por enfermedades terminales, VIH, SIDA, </w:t>
      </w:r>
      <w:r w:rsidR="00F779AB" w:rsidRPr="00B9458B">
        <w:rPr>
          <w:rFonts w:eastAsia="Times New Roman" w:cs="Arial"/>
          <w:color w:val="000000"/>
          <w:lang w:eastAsia="es-CO"/>
        </w:rPr>
        <w:t>cáncer y todas aquellas asociadas a la salud de los sistemas psicosociales que afecten significativamente s u vida, la de su familia y su contexto.</w:t>
      </w:r>
    </w:p>
    <w:p w:rsidR="00F779AB" w:rsidRDefault="00F779AB" w:rsidP="00986B11">
      <w:pPr>
        <w:jc w:val="center"/>
        <w:rPr>
          <w:rFonts w:ascii="Agency FB" w:hAnsi="Agency FB"/>
          <w:b/>
          <w:sz w:val="22"/>
          <w:szCs w:val="22"/>
        </w:rPr>
      </w:pPr>
    </w:p>
    <w:p w:rsidR="00F779AB" w:rsidRDefault="00F779AB" w:rsidP="00986B11">
      <w:pPr>
        <w:jc w:val="center"/>
        <w:rPr>
          <w:rFonts w:ascii="Agency FB" w:hAnsi="Agency FB"/>
          <w:b/>
          <w:sz w:val="22"/>
          <w:szCs w:val="22"/>
        </w:rPr>
      </w:pPr>
    </w:p>
    <w:p w:rsidR="00F779AB" w:rsidRPr="00F779AB" w:rsidRDefault="00F779AB" w:rsidP="00F779AB">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 xml:space="preserve">3. </w:t>
      </w:r>
      <w:r w:rsidRPr="00B9458B">
        <w:rPr>
          <w:rFonts w:eastAsia="Times New Roman" w:cs="Arial"/>
          <w:b/>
          <w:bCs/>
          <w:color w:val="000000"/>
          <w:lang w:eastAsia="es-CO"/>
        </w:rPr>
        <w:t>Comunicación:</w:t>
      </w:r>
      <w:r w:rsidRPr="00B9458B">
        <w:rPr>
          <w:rFonts w:eastAsia="Times New Roman" w:cs="Arial"/>
          <w:color w:val="000000"/>
          <w:lang w:eastAsia="es-CO"/>
        </w:rPr>
        <w:t xml:space="preserve"> Los conflictos están a la orden del día en todos los ámbitos del accionar humano, el plantear formas de acercamiento, mediación y diálogo con comunidades, grupos, familias y personas afectadas por estrés, el acoso para la resolución de conflictos, relaciones</w:t>
      </w:r>
      <w:r>
        <w:rPr>
          <w:rFonts w:eastAsia="Times New Roman" w:cs="Arial"/>
          <w:color w:val="000000"/>
          <w:lang w:eastAsia="es-CO"/>
        </w:rPr>
        <w:t xml:space="preserve"> </w:t>
      </w:r>
      <w:r w:rsidRPr="00B9458B">
        <w:rPr>
          <w:rFonts w:eastAsia="Times New Roman" w:cs="Arial"/>
          <w:color w:val="000000"/>
          <w:lang w:eastAsia="es-CO"/>
        </w:rPr>
        <w:t>interpersonales, habilidades sociales. Es un campo de acción en ámbitos escolares, laborales y comunitarios.</w:t>
      </w:r>
    </w:p>
    <w:p w:rsidR="00F779AB" w:rsidRDefault="00F779AB" w:rsidP="00986B11">
      <w:pPr>
        <w:jc w:val="center"/>
        <w:rPr>
          <w:rFonts w:ascii="Agency FB" w:hAnsi="Agency FB"/>
          <w:b/>
          <w:sz w:val="22"/>
          <w:szCs w:val="22"/>
        </w:rPr>
      </w:pPr>
    </w:p>
    <w:p w:rsidR="00CC510C" w:rsidRPr="00986B11" w:rsidRDefault="00CC510C" w:rsidP="00986B11">
      <w:pPr>
        <w:jc w:val="center"/>
        <w:rPr>
          <w:rFonts w:ascii="Agency FB" w:hAnsi="Agency FB"/>
          <w:b/>
          <w:sz w:val="22"/>
          <w:szCs w:val="22"/>
        </w:rPr>
      </w:pPr>
    </w:p>
    <w:p w:rsidR="00EC7BA4" w:rsidRPr="00F74070" w:rsidRDefault="00F74070" w:rsidP="00F74070">
      <w:pPr>
        <w:adjustRightInd w:val="0"/>
        <w:spacing w:before="28" w:after="28" w:line="288" w:lineRule="auto"/>
        <w:textAlignment w:val="center"/>
        <w:rPr>
          <w:rFonts w:eastAsia="Times New Roman" w:cs="Arial"/>
          <w:color w:val="000000"/>
          <w:lang w:eastAsia="es-CO"/>
        </w:rPr>
      </w:pPr>
      <w:r w:rsidRPr="00F74070">
        <w:rPr>
          <w:rFonts w:eastAsia="Times New Roman" w:cs="Arial"/>
          <w:bCs/>
          <w:color w:val="000000"/>
          <w:lang w:eastAsia="es-CO"/>
        </w:rPr>
        <w:t xml:space="preserve">     4.</w:t>
      </w:r>
      <w:r>
        <w:rPr>
          <w:rFonts w:eastAsia="Times New Roman" w:cs="Arial"/>
          <w:b/>
          <w:bCs/>
          <w:color w:val="000000"/>
          <w:lang w:eastAsia="es-CO"/>
        </w:rPr>
        <w:t xml:space="preserve"> </w:t>
      </w:r>
      <w:r w:rsidR="00EC7BA4" w:rsidRPr="00F74070">
        <w:rPr>
          <w:rFonts w:eastAsia="Times New Roman" w:cs="Arial"/>
          <w:b/>
          <w:bCs/>
          <w:color w:val="000000"/>
          <w:lang w:eastAsia="es-CO"/>
        </w:rPr>
        <w:t>Geriatría:</w:t>
      </w:r>
      <w:r w:rsidR="00EC7BA4" w:rsidRPr="00F74070">
        <w:rPr>
          <w:rFonts w:eastAsia="Times New Roman" w:cs="Arial"/>
          <w:color w:val="000000"/>
          <w:lang w:eastAsia="es-CO"/>
        </w:rPr>
        <w:t xml:space="preserve"> La población del mundo envejece y Colombia no es la excepción, esta población requiere de profesionales que contribuyan a mejorar y dar calidad de vida, a través de la construcción de un proyecto de vida con sentido. El desarrollo de la </w:t>
      </w:r>
      <w:proofErr w:type="spellStart"/>
      <w:r w:rsidR="00EC7BA4" w:rsidRPr="00F74070">
        <w:rPr>
          <w:rFonts w:eastAsia="Times New Roman" w:cs="Arial"/>
          <w:color w:val="000000"/>
          <w:lang w:eastAsia="es-CO"/>
        </w:rPr>
        <w:t>resiliencia</w:t>
      </w:r>
      <w:proofErr w:type="spellEnd"/>
      <w:r w:rsidR="00EC7BA4" w:rsidRPr="00F74070">
        <w:rPr>
          <w:rFonts w:eastAsia="Times New Roman" w:cs="Arial"/>
          <w:color w:val="000000"/>
          <w:lang w:eastAsia="es-CO"/>
        </w:rPr>
        <w:t>, aprovechamiento de la experiencia y capacidades entre otros aspectos. Este campo de acción trabaja con el adulto mayor y su familia.</w:t>
      </w:r>
    </w:p>
    <w:p w:rsidR="00F779AB" w:rsidRPr="00F779AB" w:rsidRDefault="00F779AB" w:rsidP="00F779AB">
      <w:pPr>
        <w:pStyle w:val="Prrafodelista"/>
        <w:adjustRightInd w:val="0"/>
        <w:spacing w:before="28" w:after="28" w:line="288" w:lineRule="auto"/>
        <w:ind w:left="643"/>
        <w:textAlignment w:val="center"/>
        <w:rPr>
          <w:rFonts w:eastAsia="Times New Roman" w:cs="Arial"/>
          <w:color w:val="000000"/>
          <w:lang w:eastAsia="es-CO"/>
        </w:rPr>
      </w:pPr>
    </w:p>
    <w:p w:rsidR="00EC7BA4" w:rsidRDefault="00EC7BA4" w:rsidP="00F779AB">
      <w:pPr>
        <w:keepNext/>
        <w:adjustRightInd w:val="0"/>
        <w:spacing w:before="28" w:after="28" w:line="288" w:lineRule="auto"/>
        <w:jc w:val="left"/>
        <w:textAlignment w:val="center"/>
        <w:rPr>
          <w:rFonts w:eastAsia="Times New Roman" w:cs="Arial"/>
          <w:b/>
          <w:bCs/>
          <w:color w:val="000000"/>
          <w:lang w:eastAsia="es-CO"/>
        </w:rPr>
      </w:pPr>
      <w:r w:rsidRPr="00B9458B">
        <w:rPr>
          <w:rFonts w:eastAsia="Times New Roman" w:cs="Arial"/>
          <w:b/>
          <w:bCs/>
          <w:color w:val="000000"/>
          <w:lang w:eastAsia="es-CO"/>
        </w:rPr>
        <w:t>Fundamento teórico de la profesión</w:t>
      </w:r>
    </w:p>
    <w:p w:rsidR="00407B64" w:rsidRPr="00B9458B" w:rsidRDefault="00407B64" w:rsidP="00F779AB">
      <w:pPr>
        <w:keepNext/>
        <w:adjustRightInd w:val="0"/>
        <w:spacing w:before="28" w:after="28" w:line="288" w:lineRule="auto"/>
        <w:jc w:val="left"/>
        <w:textAlignment w:val="center"/>
        <w:rPr>
          <w:rFonts w:eastAsia="Times New Roman" w:cs="Arial"/>
          <w:b/>
          <w:bCs/>
          <w:color w:val="000000"/>
          <w:lang w:eastAsia="es-CO"/>
        </w:rPr>
      </w:pPr>
    </w:p>
    <w:p w:rsidR="005C1F3D" w:rsidRDefault="00EC7BA4" w:rsidP="00407B64">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 xml:space="preserve"> Su base está en el Modelo psicosocial emergente (Medina, 2011), el cual representa la formulación epistemológica, ontológica y metodológica de los problemas psicosociales. En lo epistemológico, la pretensión es mostrar cómo o desde dónde se aproxima el modelo al </w:t>
      </w:r>
    </w:p>
    <w:p w:rsidR="00407B64" w:rsidRDefault="00407B64" w:rsidP="00407B64">
      <w:pPr>
        <w:adjustRightInd w:val="0"/>
        <w:spacing w:before="28" w:after="28" w:line="288" w:lineRule="auto"/>
        <w:ind w:firstLine="283"/>
        <w:textAlignment w:val="center"/>
        <w:rPr>
          <w:rFonts w:eastAsia="Times New Roman" w:cs="Arial"/>
          <w:color w:val="000000"/>
          <w:lang w:eastAsia="es-CO"/>
        </w:rPr>
      </w:pPr>
    </w:p>
    <w:p w:rsidR="00407B64" w:rsidRDefault="00407B64" w:rsidP="00407B64">
      <w:pPr>
        <w:adjustRightInd w:val="0"/>
        <w:spacing w:before="28" w:after="28" w:line="288" w:lineRule="auto"/>
        <w:ind w:firstLine="283"/>
        <w:textAlignment w:val="center"/>
        <w:rPr>
          <w:rFonts w:eastAsia="Times New Roman" w:cs="Arial"/>
          <w:color w:val="000000"/>
          <w:lang w:eastAsia="es-CO"/>
        </w:rPr>
      </w:pPr>
    </w:p>
    <w:p w:rsidR="00D372E8" w:rsidRPr="00F74070" w:rsidRDefault="00D372E8" w:rsidP="00F74070">
      <w:pPr>
        <w:adjustRightInd w:val="0"/>
        <w:spacing w:before="28" w:after="28" w:line="288" w:lineRule="auto"/>
        <w:ind w:firstLine="283"/>
        <w:textAlignment w:val="center"/>
        <w:rPr>
          <w:rFonts w:eastAsia="Times New Roman" w:cs="Arial"/>
          <w:color w:val="000000"/>
          <w:lang w:eastAsia="es-CO"/>
        </w:rPr>
      </w:pPr>
    </w:p>
    <w:p w:rsidR="00986B11" w:rsidRPr="00986B11" w:rsidRDefault="00986B11" w:rsidP="00986B11">
      <w:pPr>
        <w:jc w:val="center"/>
        <w:rPr>
          <w:rFonts w:ascii="Agency FB" w:hAnsi="Agency FB"/>
          <w:b/>
          <w:sz w:val="32"/>
          <w:szCs w:val="32"/>
        </w:rPr>
      </w:pPr>
      <w:r w:rsidRPr="00986B11">
        <w:rPr>
          <w:rFonts w:ascii="Agency FB" w:hAnsi="Agency FB"/>
          <w:b/>
          <w:noProof/>
          <w:sz w:val="32"/>
          <w:szCs w:val="32"/>
          <w:lang w:val="es-CO" w:eastAsia="es-CO"/>
        </w:rPr>
        <w:drawing>
          <wp:inline distT="0" distB="0" distL="0" distR="0" wp14:anchorId="1F8727DC" wp14:editId="1F10E77C">
            <wp:extent cx="3657600" cy="262292"/>
            <wp:effectExtent l="0" t="0" r="0" b="4445"/>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57091" cy="262255"/>
                    </a:xfrm>
                    <a:prstGeom prst="rect">
                      <a:avLst/>
                    </a:prstGeom>
                    <a:noFill/>
                    <a:ln>
                      <a:noFill/>
                    </a:ln>
                  </pic:spPr>
                </pic:pic>
              </a:graphicData>
            </a:graphic>
          </wp:inline>
        </w:drawing>
      </w:r>
    </w:p>
    <w:p w:rsidR="00986B11" w:rsidRPr="00986B11" w:rsidRDefault="00986B11" w:rsidP="00986B11">
      <w:pPr>
        <w:jc w:val="center"/>
        <w:rPr>
          <w:rFonts w:ascii="Agency FB" w:hAnsi="Agency FB"/>
          <w:b/>
          <w:bCs/>
          <w:sz w:val="20"/>
          <w:szCs w:val="20"/>
        </w:rPr>
      </w:pPr>
      <w:r w:rsidRPr="00986B11">
        <w:rPr>
          <w:rFonts w:ascii="Agency FB" w:hAnsi="Agency FB"/>
        </w:rPr>
        <w:t xml:space="preserve"> </w:t>
      </w:r>
      <w:r w:rsidRPr="00986B11">
        <w:rPr>
          <w:rFonts w:ascii="Agency FB" w:hAnsi="Agency FB"/>
          <w:b/>
          <w:bCs/>
          <w:sz w:val="20"/>
          <w:szCs w:val="20"/>
        </w:rPr>
        <w:t xml:space="preserve">Carrera 7 No. 8-68 Oficina 204 Edificio Nuevo del Congreso, </w:t>
      </w:r>
    </w:p>
    <w:p w:rsidR="00986B11" w:rsidRPr="00986B11" w:rsidRDefault="00986B11" w:rsidP="00986B11">
      <w:pPr>
        <w:jc w:val="center"/>
        <w:rPr>
          <w:rFonts w:ascii="Agency FB" w:hAnsi="Agency FB"/>
          <w:b/>
          <w:bCs/>
          <w:color w:val="000000" w:themeColor="text1"/>
          <w:sz w:val="20"/>
          <w:szCs w:val="20"/>
        </w:rPr>
      </w:pPr>
      <w:r w:rsidRPr="00986B11">
        <w:rPr>
          <w:rFonts w:ascii="Agency FB" w:hAnsi="Agency FB"/>
          <w:b/>
          <w:bCs/>
          <w:sz w:val="20"/>
          <w:szCs w:val="20"/>
        </w:rPr>
        <w:t xml:space="preserve">Teléfonos: 3823210 Telefax: </w:t>
      </w:r>
      <w:proofErr w:type="gramStart"/>
      <w:r w:rsidRPr="00986B11">
        <w:rPr>
          <w:rFonts w:ascii="Agency FB" w:hAnsi="Agency FB"/>
          <w:b/>
          <w:bCs/>
          <w:sz w:val="20"/>
          <w:szCs w:val="20"/>
        </w:rPr>
        <w:t>3823547  e</w:t>
      </w:r>
      <w:proofErr w:type="gramEnd"/>
      <w:r w:rsidRPr="00986B11">
        <w:rPr>
          <w:rFonts w:ascii="Agency FB" w:hAnsi="Agency FB"/>
          <w:b/>
          <w:bCs/>
          <w:sz w:val="20"/>
          <w:szCs w:val="20"/>
        </w:rPr>
        <w:t xml:space="preserve">-mail: </w:t>
      </w:r>
      <w:hyperlink r:id="rId35" w:history="1">
        <w:proofErr w:type="spellStart"/>
        <w:r w:rsidRPr="00986B11">
          <w:rPr>
            <w:rFonts w:ascii="Agency FB" w:hAnsi="Agency FB"/>
            <w:b/>
            <w:bCs/>
            <w:color w:val="0000FF" w:themeColor="hyperlink"/>
            <w:sz w:val="20"/>
            <w:szCs w:val="20"/>
            <w:u w:val="single"/>
          </w:rPr>
          <w:t>fernandotamayo2p@gmail.com</w:t>
        </w:r>
        <w:proofErr w:type="spellEnd"/>
      </w:hyperlink>
      <w:r w:rsidRPr="00986B11">
        <w:rPr>
          <w:rFonts w:ascii="Agency FB" w:hAnsi="Agency FB"/>
          <w:b/>
          <w:bCs/>
          <w:color w:val="000000" w:themeColor="text1"/>
          <w:sz w:val="20"/>
          <w:szCs w:val="20"/>
        </w:rPr>
        <w:t xml:space="preserve"> </w:t>
      </w:r>
    </w:p>
    <w:p w:rsidR="00986B11" w:rsidRPr="00F74070" w:rsidRDefault="00986B11" w:rsidP="00F74070">
      <w:pPr>
        <w:jc w:val="center"/>
        <w:rPr>
          <w:rFonts w:ascii="Agency FB" w:hAnsi="Agency FB"/>
          <w:b/>
          <w:sz w:val="32"/>
          <w:szCs w:val="32"/>
        </w:rPr>
      </w:pPr>
      <w:r w:rsidRPr="00986B11">
        <w:rPr>
          <w:rFonts w:ascii="Agency FB" w:hAnsi="Agency FB"/>
          <w:b/>
          <w:bCs/>
          <w:sz w:val="20"/>
          <w:szCs w:val="20"/>
        </w:rPr>
        <w:t xml:space="preserve">Bogotá, </w:t>
      </w:r>
      <w:proofErr w:type="spellStart"/>
      <w:r w:rsidRPr="00986B11">
        <w:rPr>
          <w:rFonts w:ascii="Agency FB" w:hAnsi="Agency FB"/>
          <w:b/>
          <w:bCs/>
          <w:sz w:val="20"/>
          <w:szCs w:val="20"/>
        </w:rPr>
        <w:t>D.C</w:t>
      </w:r>
      <w:proofErr w:type="spellEnd"/>
      <w:r w:rsidRPr="00986B11">
        <w:rPr>
          <w:rFonts w:ascii="Agency FB" w:hAnsi="Agency FB"/>
          <w:b/>
          <w:bCs/>
          <w:sz w:val="20"/>
          <w:szCs w:val="20"/>
        </w:rPr>
        <w:t xml:space="preserve"> - Colombia</w:t>
      </w:r>
    </w:p>
    <w:p w:rsidR="00986B11" w:rsidRPr="00986B11" w:rsidRDefault="00986B11" w:rsidP="00986B11">
      <w:pPr>
        <w:jc w:val="center"/>
      </w:pPr>
      <w:r w:rsidRPr="00986B11">
        <w:rPr>
          <w:noProof/>
          <w:lang w:val="es-CO" w:eastAsia="es-CO"/>
        </w:rPr>
        <w:lastRenderedPageBreak/>
        <w:drawing>
          <wp:inline distT="0" distB="0" distL="0" distR="0" wp14:anchorId="0C74AFA5" wp14:editId="73830E33">
            <wp:extent cx="1973652" cy="497941"/>
            <wp:effectExtent l="0" t="0" r="7620" b="0"/>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1973600" cy="497928"/>
                    </a:xfrm>
                    <a:prstGeom prst="rect">
                      <a:avLst/>
                    </a:prstGeom>
                    <a:noFill/>
                    <a:ln w="9525">
                      <a:noFill/>
                      <a:miter lim="800000"/>
                      <a:headEnd/>
                      <a:tailEnd/>
                    </a:ln>
                  </pic:spPr>
                </pic:pic>
              </a:graphicData>
            </a:graphic>
          </wp:inline>
        </w:drawing>
      </w:r>
    </w:p>
    <w:p w:rsidR="00986B11" w:rsidRDefault="00986B11" w:rsidP="00986B11">
      <w:pPr>
        <w:jc w:val="center"/>
        <w:rPr>
          <w:rFonts w:ascii="Agency FB" w:hAnsi="Agency FB"/>
          <w:b/>
          <w:sz w:val="22"/>
          <w:szCs w:val="22"/>
        </w:rPr>
      </w:pPr>
      <w:r w:rsidRPr="00986B11">
        <w:rPr>
          <w:rFonts w:ascii="Agency FB" w:hAnsi="Agency FB"/>
          <w:b/>
          <w:sz w:val="22"/>
          <w:szCs w:val="22"/>
        </w:rPr>
        <w:t xml:space="preserve">H. Senador FERNANDO TAMAYO </w:t>
      </w:r>
      <w:proofErr w:type="spellStart"/>
      <w:r w:rsidRPr="00986B11">
        <w:rPr>
          <w:rFonts w:ascii="Agency FB" w:hAnsi="Agency FB"/>
          <w:b/>
          <w:sz w:val="22"/>
          <w:szCs w:val="22"/>
        </w:rPr>
        <w:t>TAMAYO</w:t>
      </w:r>
      <w:proofErr w:type="spellEnd"/>
    </w:p>
    <w:p w:rsidR="00407B64" w:rsidRDefault="00407B64" w:rsidP="00407B64">
      <w:pPr>
        <w:adjustRightInd w:val="0"/>
        <w:spacing w:before="28" w:after="28" w:line="288" w:lineRule="auto"/>
        <w:textAlignment w:val="center"/>
        <w:rPr>
          <w:rFonts w:ascii="Agency FB" w:hAnsi="Agency FB"/>
          <w:b/>
          <w:sz w:val="22"/>
          <w:szCs w:val="22"/>
        </w:rPr>
      </w:pPr>
    </w:p>
    <w:p w:rsidR="00407B64" w:rsidRDefault="00407B64" w:rsidP="00407B64">
      <w:pPr>
        <w:adjustRightInd w:val="0"/>
        <w:spacing w:before="28" w:after="28" w:line="288" w:lineRule="auto"/>
        <w:textAlignment w:val="center"/>
        <w:rPr>
          <w:rFonts w:ascii="Agency FB" w:hAnsi="Agency FB"/>
          <w:b/>
          <w:sz w:val="22"/>
          <w:szCs w:val="22"/>
        </w:rPr>
      </w:pPr>
    </w:p>
    <w:p w:rsidR="00407B64" w:rsidRPr="00B9458B" w:rsidRDefault="00407B64" w:rsidP="00407B64">
      <w:pPr>
        <w:adjustRightInd w:val="0"/>
        <w:spacing w:before="28" w:after="28" w:line="288" w:lineRule="auto"/>
        <w:textAlignment w:val="center"/>
        <w:rPr>
          <w:rFonts w:eastAsia="Times New Roman" w:cs="Arial"/>
          <w:color w:val="000000"/>
          <w:lang w:eastAsia="es-CO"/>
        </w:rPr>
      </w:pPr>
      <w:proofErr w:type="gramStart"/>
      <w:r w:rsidRPr="00B9458B">
        <w:rPr>
          <w:rFonts w:eastAsia="Times New Roman" w:cs="Arial"/>
          <w:color w:val="000000"/>
          <w:lang w:eastAsia="es-CO"/>
        </w:rPr>
        <w:t>conocimiento</w:t>
      </w:r>
      <w:proofErr w:type="gramEnd"/>
      <w:r w:rsidRPr="00B9458B">
        <w:rPr>
          <w:rFonts w:eastAsia="Times New Roman" w:cs="Arial"/>
          <w:color w:val="000000"/>
          <w:lang w:eastAsia="es-CO"/>
        </w:rPr>
        <w:t xml:space="preserve"> del problema psicosocial. En lo ontológico también aproximarse a la definición de lo constituyente del problema psicosocial. Por último en lo metodológico mostrar los modos y maneras de acercarse y actuar sobre el problema psicosocial con el propósito de transformarlo.</w:t>
      </w:r>
    </w:p>
    <w:p w:rsidR="00F74070" w:rsidRPr="00F74070" w:rsidRDefault="00407B64" w:rsidP="00E9435B">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 xml:space="preserve">Este modelo desde un enfoque psicosocial y una perspectiva emergente, representa otra forma de observar, analizar, interpretar, comprender y actuar frente a los problemas psicosociales a fin de contribuir en la transformación de las realidades complejas de personas, </w:t>
      </w:r>
      <w:r w:rsidR="00F74070" w:rsidRPr="00B9458B">
        <w:rPr>
          <w:rFonts w:eastAsia="Times New Roman" w:cs="Arial"/>
          <w:color w:val="000000"/>
          <w:lang w:eastAsia="es-CO"/>
        </w:rPr>
        <w:t>familias, grupos, comunidades y sociedades que los viven, desde una visión integradora del sujeto con los</w:t>
      </w:r>
      <w:r w:rsidR="00F74070">
        <w:rPr>
          <w:rFonts w:eastAsia="Times New Roman" w:cs="Arial"/>
          <w:color w:val="000000"/>
          <w:lang w:eastAsia="es-CO"/>
        </w:rPr>
        <w:t xml:space="preserve"> otros en un contexto complejo.</w:t>
      </w:r>
    </w:p>
    <w:p w:rsidR="00CC510C" w:rsidRDefault="00CC510C" w:rsidP="00986B11">
      <w:pPr>
        <w:jc w:val="center"/>
        <w:rPr>
          <w:rFonts w:ascii="Agency FB" w:hAnsi="Agency FB"/>
          <w:b/>
          <w:sz w:val="22"/>
          <w:szCs w:val="22"/>
        </w:rPr>
      </w:pPr>
    </w:p>
    <w:p w:rsidR="00F74070" w:rsidRDefault="00F74070" w:rsidP="00F74070">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 xml:space="preserve">Dada la perspectiva epistemológica y ontológica de Terapias psicosociales, en la que se reconoce al ser humano en su </w:t>
      </w:r>
      <w:proofErr w:type="spellStart"/>
      <w:r w:rsidRPr="00B9458B">
        <w:rPr>
          <w:rFonts w:eastAsia="Times New Roman" w:cs="Arial"/>
          <w:color w:val="000000"/>
          <w:lang w:eastAsia="es-CO"/>
        </w:rPr>
        <w:t>multidimensionalidad</w:t>
      </w:r>
      <w:proofErr w:type="spellEnd"/>
      <w:r w:rsidRPr="00B9458B">
        <w:rPr>
          <w:rFonts w:eastAsia="Times New Roman" w:cs="Arial"/>
          <w:color w:val="000000"/>
          <w:lang w:eastAsia="es-CO"/>
        </w:rPr>
        <w:t xml:space="preserve">, </w:t>
      </w:r>
      <w:proofErr w:type="spellStart"/>
      <w:r w:rsidRPr="00B9458B">
        <w:rPr>
          <w:rFonts w:eastAsia="Times New Roman" w:cs="Arial"/>
          <w:color w:val="000000"/>
          <w:lang w:eastAsia="es-CO"/>
        </w:rPr>
        <w:t>biopsicosociocultural</w:t>
      </w:r>
      <w:proofErr w:type="spellEnd"/>
      <w:r w:rsidRPr="00B9458B">
        <w:rPr>
          <w:rFonts w:eastAsia="Times New Roman" w:cs="Arial"/>
          <w:color w:val="000000"/>
          <w:lang w:eastAsia="es-CO"/>
        </w:rPr>
        <w:t xml:space="preserve">- espiritual-trascendente política económica cultural y a los problemas psicosociales como objeto de estudio, la perspectiva metodológica ha de aplicarse en todos los ámbitos en donde el ser humano como sujeto en interacción con otros y como parte de un contexto complejo se vea afectado por un problema psicosocial, lo que incluye de manera significativa el ámbito </w:t>
      </w:r>
      <w:proofErr w:type="spellStart"/>
      <w:r w:rsidRPr="00B9458B">
        <w:rPr>
          <w:rFonts w:eastAsia="Times New Roman" w:cs="Arial"/>
          <w:color w:val="000000"/>
          <w:lang w:eastAsia="es-CO"/>
        </w:rPr>
        <w:t>sociosanitario</w:t>
      </w:r>
      <w:proofErr w:type="spellEnd"/>
      <w:r w:rsidRPr="00B9458B">
        <w:rPr>
          <w:rFonts w:eastAsia="Times New Roman" w:cs="Arial"/>
          <w:color w:val="000000"/>
          <w:lang w:eastAsia="es-CO"/>
        </w:rPr>
        <w:t>; por lo que la profesión apunta a ser puente entre la salud y lo social y los Terapeutas psicosociales también podrán ejercer como profesionales de la salud.</w:t>
      </w:r>
    </w:p>
    <w:p w:rsidR="00F74070" w:rsidRPr="00B9458B" w:rsidRDefault="00F74070" w:rsidP="00F74070">
      <w:pPr>
        <w:adjustRightInd w:val="0"/>
        <w:spacing w:before="28" w:after="28" w:line="288" w:lineRule="auto"/>
        <w:ind w:firstLine="283"/>
        <w:textAlignment w:val="center"/>
        <w:rPr>
          <w:rFonts w:eastAsia="Times New Roman" w:cs="Arial"/>
          <w:color w:val="000000"/>
          <w:lang w:eastAsia="es-CO"/>
        </w:rPr>
      </w:pPr>
    </w:p>
    <w:p w:rsidR="00F74070" w:rsidRPr="00B9458B" w:rsidRDefault="00F74070" w:rsidP="00F74070">
      <w:pPr>
        <w:adjustRightInd w:val="0"/>
        <w:spacing w:before="28" w:after="28" w:line="288" w:lineRule="auto"/>
        <w:ind w:firstLine="283"/>
        <w:textAlignment w:val="center"/>
        <w:rPr>
          <w:rFonts w:eastAsia="Times New Roman" w:cs="Arial"/>
          <w:b/>
          <w:bCs/>
          <w:color w:val="000000"/>
          <w:lang w:eastAsia="es-CO"/>
        </w:rPr>
      </w:pPr>
      <w:r w:rsidRPr="00B9458B">
        <w:rPr>
          <w:rFonts w:eastAsia="Times New Roman" w:cs="Arial"/>
          <w:b/>
          <w:bCs/>
          <w:color w:val="000000"/>
          <w:lang w:eastAsia="es-CO"/>
        </w:rPr>
        <w:t>5. Estado de otras profesiones similares a la del Terapeuta Psicosocial</w:t>
      </w:r>
    </w:p>
    <w:p w:rsidR="00F74070" w:rsidRPr="00B9458B" w:rsidRDefault="00F74070" w:rsidP="00F74070">
      <w:pPr>
        <w:adjustRightInd w:val="0"/>
        <w:spacing w:before="28" w:after="28" w:line="288" w:lineRule="auto"/>
        <w:ind w:firstLine="283"/>
        <w:jc w:val="center"/>
        <w:textAlignment w:val="center"/>
        <w:rPr>
          <w:rFonts w:eastAsia="Times New Roman" w:cs="Arial"/>
          <w:color w:val="000000"/>
          <w:lang w:eastAsia="es-CO"/>
        </w:rPr>
      </w:pPr>
    </w:p>
    <w:p w:rsidR="00F74070" w:rsidRPr="00B9458B" w:rsidRDefault="00F74070" w:rsidP="00F74070">
      <w:pPr>
        <w:keepNext/>
        <w:keepLines/>
        <w:adjustRightInd w:val="0"/>
        <w:spacing w:before="28" w:after="28" w:line="288" w:lineRule="auto"/>
        <w:ind w:firstLine="283"/>
        <w:jc w:val="left"/>
        <w:textAlignment w:val="center"/>
        <w:rPr>
          <w:rFonts w:eastAsia="Times New Roman" w:cs="Arial"/>
          <w:b/>
          <w:bCs/>
          <w:i/>
          <w:iCs/>
          <w:color w:val="000000"/>
          <w:lang w:eastAsia="es-CO"/>
        </w:rPr>
      </w:pPr>
      <w:r w:rsidRPr="00B9458B">
        <w:rPr>
          <w:rFonts w:eastAsia="Times New Roman" w:cs="Arial"/>
          <w:b/>
          <w:bCs/>
          <w:i/>
          <w:iCs/>
          <w:color w:val="000000"/>
          <w:lang w:eastAsia="es-CO"/>
        </w:rPr>
        <w:t>Ámbito internacional</w:t>
      </w:r>
    </w:p>
    <w:p w:rsidR="00F74070" w:rsidRPr="00B9458B" w:rsidRDefault="00F74070" w:rsidP="00F74070">
      <w:pPr>
        <w:adjustRightInd w:val="0"/>
        <w:spacing w:before="28" w:after="28" w:line="288" w:lineRule="auto"/>
        <w:ind w:firstLine="283"/>
        <w:textAlignment w:val="center"/>
        <w:rPr>
          <w:rFonts w:eastAsia="Times New Roman" w:cs="Arial"/>
          <w:color w:val="000000"/>
          <w:lang w:eastAsia="es-CO"/>
        </w:rPr>
      </w:pPr>
      <w:r>
        <w:rPr>
          <w:rFonts w:eastAsia="Times New Roman" w:cs="Arial"/>
          <w:color w:val="000000"/>
          <w:lang w:eastAsia="es-CO"/>
        </w:rPr>
        <w:t>Desde el concepto de lo psicosocial</w:t>
      </w:r>
      <w:r w:rsidRPr="00B9458B">
        <w:rPr>
          <w:rFonts w:eastAsia="Times New Roman" w:cs="Arial"/>
          <w:color w:val="000000"/>
          <w:lang w:eastAsia="es-CO"/>
        </w:rPr>
        <w:t xml:space="preserve"> en países como Canadá, Inglaterra, Portugal, EEUU, Venezuela entre otros, existen otros profesionales similares a los Terapeutas psicosociales. A continuación una muestra:</w:t>
      </w:r>
    </w:p>
    <w:p w:rsidR="00E9435B" w:rsidRDefault="00E9435B" w:rsidP="00E9435B">
      <w:pPr>
        <w:adjustRightInd w:val="0"/>
        <w:spacing w:before="28" w:after="28" w:line="288" w:lineRule="auto"/>
        <w:textAlignment w:val="center"/>
        <w:rPr>
          <w:rFonts w:ascii="Agency FB" w:hAnsi="Agency FB"/>
          <w:b/>
          <w:sz w:val="22"/>
          <w:szCs w:val="22"/>
        </w:rPr>
      </w:pPr>
    </w:p>
    <w:p w:rsidR="00E9435B" w:rsidRPr="00986B11" w:rsidRDefault="00E9435B" w:rsidP="00E9435B">
      <w:pPr>
        <w:adjustRightInd w:val="0"/>
        <w:spacing w:before="28" w:after="28" w:line="288" w:lineRule="auto"/>
        <w:textAlignment w:val="center"/>
        <w:rPr>
          <w:rFonts w:eastAsia="Times New Roman" w:cs="Arial"/>
          <w:color w:val="000000"/>
          <w:lang w:eastAsia="es-CO"/>
        </w:rPr>
      </w:pPr>
    </w:p>
    <w:p w:rsidR="00E9435B" w:rsidRPr="00986B11" w:rsidRDefault="00E9435B" w:rsidP="00E9435B">
      <w:pPr>
        <w:jc w:val="center"/>
        <w:rPr>
          <w:rFonts w:ascii="Agency FB" w:hAnsi="Agency FB"/>
          <w:b/>
          <w:noProof/>
          <w:sz w:val="32"/>
          <w:szCs w:val="32"/>
          <w:lang w:val="es-CO" w:eastAsia="es-CO"/>
        </w:rPr>
      </w:pPr>
    </w:p>
    <w:p w:rsidR="00E9435B" w:rsidRPr="00986B11" w:rsidRDefault="00E9435B" w:rsidP="00E9435B">
      <w:pPr>
        <w:jc w:val="center"/>
        <w:rPr>
          <w:rFonts w:ascii="Agency FB" w:hAnsi="Agency FB"/>
          <w:b/>
          <w:sz w:val="32"/>
          <w:szCs w:val="32"/>
        </w:rPr>
      </w:pPr>
      <w:r w:rsidRPr="00986B11">
        <w:rPr>
          <w:rFonts w:ascii="Agency FB" w:hAnsi="Agency FB"/>
          <w:b/>
          <w:noProof/>
          <w:sz w:val="32"/>
          <w:szCs w:val="32"/>
          <w:lang w:val="es-CO" w:eastAsia="es-CO"/>
        </w:rPr>
        <w:drawing>
          <wp:inline distT="0" distB="0" distL="0" distR="0" wp14:anchorId="039E649C" wp14:editId="6E867808">
            <wp:extent cx="3657600" cy="262292"/>
            <wp:effectExtent l="0" t="0" r="0" b="4445"/>
            <wp:docPr id="62" name="Imagen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57091" cy="262255"/>
                    </a:xfrm>
                    <a:prstGeom prst="rect">
                      <a:avLst/>
                    </a:prstGeom>
                    <a:noFill/>
                    <a:ln>
                      <a:noFill/>
                    </a:ln>
                  </pic:spPr>
                </pic:pic>
              </a:graphicData>
            </a:graphic>
          </wp:inline>
        </w:drawing>
      </w:r>
    </w:p>
    <w:p w:rsidR="00E9435B" w:rsidRPr="00986B11" w:rsidRDefault="00E9435B" w:rsidP="00E9435B">
      <w:pPr>
        <w:jc w:val="center"/>
        <w:rPr>
          <w:rFonts w:ascii="Agency FB" w:hAnsi="Agency FB"/>
          <w:b/>
          <w:bCs/>
          <w:sz w:val="20"/>
          <w:szCs w:val="20"/>
        </w:rPr>
      </w:pPr>
      <w:r w:rsidRPr="00986B11">
        <w:rPr>
          <w:rFonts w:ascii="Agency FB" w:hAnsi="Agency FB"/>
        </w:rPr>
        <w:t xml:space="preserve"> </w:t>
      </w:r>
      <w:r w:rsidRPr="00986B11">
        <w:rPr>
          <w:rFonts w:ascii="Agency FB" w:hAnsi="Agency FB"/>
          <w:b/>
          <w:bCs/>
          <w:sz w:val="20"/>
          <w:szCs w:val="20"/>
        </w:rPr>
        <w:t xml:space="preserve">Carrera 7 No. 8-68 Oficina 204 Edificio Nuevo del Congreso, </w:t>
      </w:r>
    </w:p>
    <w:p w:rsidR="00E9435B" w:rsidRPr="00986B11" w:rsidRDefault="00E9435B" w:rsidP="00E9435B">
      <w:pPr>
        <w:jc w:val="center"/>
        <w:rPr>
          <w:rFonts w:ascii="Agency FB" w:hAnsi="Agency FB"/>
          <w:b/>
          <w:bCs/>
          <w:color w:val="000000" w:themeColor="text1"/>
          <w:sz w:val="20"/>
          <w:szCs w:val="20"/>
        </w:rPr>
      </w:pPr>
      <w:r w:rsidRPr="00986B11">
        <w:rPr>
          <w:rFonts w:ascii="Agency FB" w:hAnsi="Agency FB"/>
          <w:b/>
          <w:bCs/>
          <w:sz w:val="20"/>
          <w:szCs w:val="20"/>
        </w:rPr>
        <w:t xml:space="preserve">Teléfonos: 3823210 Telefax: </w:t>
      </w:r>
      <w:proofErr w:type="gramStart"/>
      <w:r w:rsidRPr="00986B11">
        <w:rPr>
          <w:rFonts w:ascii="Agency FB" w:hAnsi="Agency FB"/>
          <w:b/>
          <w:bCs/>
          <w:sz w:val="20"/>
          <w:szCs w:val="20"/>
        </w:rPr>
        <w:t>3823547  e</w:t>
      </w:r>
      <w:proofErr w:type="gramEnd"/>
      <w:r w:rsidRPr="00986B11">
        <w:rPr>
          <w:rFonts w:ascii="Agency FB" w:hAnsi="Agency FB"/>
          <w:b/>
          <w:bCs/>
          <w:sz w:val="20"/>
          <w:szCs w:val="20"/>
        </w:rPr>
        <w:t xml:space="preserve">-mail: </w:t>
      </w:r>
      <w:hyperlink r:id="rId36" w:history="1">
        <w:proofErr w:type="spellStart"/>
        <w:r w:rsidRPr="00986B11">
          <w:rPr>
            <w:rFonts w:ascii="Agency FB" w:hAnsi="Agency FB"/>
            <w:b/>
            <w:bCs/>
            <w:color w:val="0000FF" w:themeColor="hyperlink"/>
            <w:sz w:val="20"/>
            <w:szCs w:val="20"/>
            <w:u w:val="single"/>
          </w:rPr>
          <w:t>fernandotamayo2p@gmail.com</w:t>
        </w:r>
        <w:proofErr w:type="spellEnd"/>
      </w:hyperlink>
      <w:r w:rsidRPr="00986B11">
        <w:rPr>
          <w:rFonts w:ascii="Agency FB" w:hAnsi="Agency FB"/>
          <w:b/>
          <w:bCs/>
          <w:color w:val="000000" w:themeColor="text1"/>
          <w:sz w:val="20"/>
          <w:szCs w:val="20"/>
        </w:rPr>
        <w:t xml:space="preserve"> </w:t>
      </w:r>
    </w:p>
    <w:p w:rsidR="00E9435B" w:rsidRPr="00986B11" w:rsidRDefault="00E9435B" w:rsidP="00E9435B">
      <w:pPr>
        <w:jc w:val="center"/>
        <w:rPr>
          <w:rFonts w:ascii="Agency FB" w:hAnsi="Agency FB"/>
          <w:b/>
          <w:sz w:val="32"/>
          <w:szCs w:val="32"/>
        </w:rPr>
      </w:pPr>
      <w:r w:rsidRPr="00986B11">
        <w:rPr>
          <w:rFonts w:ascii="Agency FB" w:hAnsi="Agency FB"/>
          <w:b/>
          <w:bCs/>
          <w:sz w:val="20"/>
          <w:szCs w:val="20"/>
        </w:rPr>
        <w:t xml:space="preserve">Bogotá, </w:t>
      </w:r>
      <w:proofErr w:type="spellStart"/>
      <w:r w:rsidRPr="00986B11">
        <w:rPr>
          <w:rFonts w:ascii="Agency FB" w:hAnsi="Agency FB"/>
          <w:b/>
          <w:bCs/>
          <w:sz w:val="20"/>
          <w:szCs w:val="20"/>
        </w:rPr>
        <w:t>D.C</w:t>
      </w:r>
      <w:proofErr w:type="spellEnd"/>
      <w:r w:rsidRPr="00986B11">
        <w:rPr>
          <w:rFonts w:ascii="Agency FB" w:hAnsi="Agency FB"/>
          <w:b/>
          <w:bCs/>
          <w:sz w:val="20"/>
          <w:szCs w:val="20"/>
        </w:rPr>
        <w:t xml:space="preserve"> - Colombia</w:t>
      </w:r>
    </w:p>
    <w:p w:rsidR="00E9435B" w:rsidRPr="00986B11" w:rsidRDefault="00E9435B" w:rsidP="00E9435B">
      <w:pPr>
        <w:jc w:val="center"/>
      </w:pPr>
      <w:r w:rsidRPr="00986B11">
        <w:rPr>
          <w:noProof/>
          <w:lang w:val="es-CO" w:eastAsia="es-CO"/>
        </w:rPr>
        <w:lastRenderedPageBreak/>
        <w:drawing>
          <wp:inline distT="0" distB="0" distL="0" distR="0" wp14:anchorId="37B7B00F" wp14:editId="1CEA11AF">
            <wp:extent cx="1973652" cy="497941"/>
            <wp:effectExtent l="0" t="0" r="7620" b="0"/>
            <wp:docPr id="63" name="Imagen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1973600" cy="497928"/>
                    </a:xfrm>
                    <a:prstGeom prst="rect">
                      <a:avLst/>
                    </a:prstGeom>
                    <a:noFill/>
                    <a:ln w="9525">
                      <a:noFill/>
                      <a:miter lim="800000"/>
                      <a:headEnd/>
                      <a:tailEnd/>
                    </a:ln>
                  </pic:spPr>
                </pic:pic>
              </a:graphicData>
            </a:graphic>
          </wp:inline>
        </w:drawing>
      </w:r>
    </w:p>
    <w:p w:rsidR="00E9435B" w:rsidRDefault="00E9435B" w:rsidP="00E9435B">
      <w:pPr>
        <w:jc w:val="center"/>
        <w:rPr>
          <w:rFonts w:ascii="Agency FB" w:hAnsi="Agency FB"/>
          <w:b/>
          <w:sz w:val="22"/>
          <w:szCs w:val="22"/>
        </w:rPr>
      </w:pPr>
      <w:r w:rsidRPr="00986B11">
        <w:rPr>
          <w:rFonts w:ascii="Agency FB" w:hAnsi="Agency FB"/>
          <w:b/>
          <w:sz w:val="22"/>
          <w:szCs w:val="22"/>
        </w:rPr>
        <w:t xml:space="preserve">H. Senador FERNANDO TAMAYO </w:t>
      </w:r>
      <w:proofErr w:type="spellStart"/>
      <w:r w:rsidRPr="00986B11">
        <w:rPr>
          <w:rFonts w:ascii="Agency FB" w:hAnsi="Agency FB"/>
          <w:b/>
          <w:sz w:val="22"/>
          <w:szCs w:val="22"/>
        </w:rPr>
        <w:t>TAMAYO</w:t>
      </w:r>
      <w:proofErr w:type="spellEnd"/>
    </w:p>
    <w:p w:rsidR="009E2949" w:rsidRPr="00986B11" w:rsidRDefault="009E2949" w:rsidP="00986B11">
      <w:pPr>
        <w:jc w:val="center"/>
        <w:rPr>
          <w:rFonts w:ascii="Agency FB" w:hAnsi="Agency FB"/>
          <w:b/>
          <w:sz w:val="22"/>
          <w:szCs w:val="22"/>
        </w:rPr>
      </w:pPr>
    </w:p>
    <w:p w:rsidR="00986B11" w:rsidRDefault="00986B11" w:rsidP="00986B11">
      <w:pPr>
        <w:jc w:val="center"/>
        <w:rPr>
          <w:rFonts w:ascii="Agency FB" w:hAnsi="Agency FB"/>
          <w:b/>
        </w:rPr>
      </w:pPr>
    </w:p>
    <w:p w:rsidR="00CC510C" w:rsidRPr="00B9458B" w:rsidRDefault="00CC510C" w:rsidP="00CC510C">
      <w:pPr>
        <w:adjustRightInd w:val="0"/>
        <w:spacing w:before="28" w:after="28" w:line="288" w:lineRule="auto"/>
        <w:ind w:firstLine="283"/>
        <w:textAlignment w:val="center"/>
        <w:rPr>
          <w:rFonts w:eastAsia="Times New Roman" w:cs="Arial"/>
          <w:b/>
          <w:bCs/>
          <w:color w:val="000000"/>
          <w:lang w:eastAsia="es-CO"/>
        </w:rPr>
      </w:pPr>
      <w:r w:rsidRPr="00B9458B">
        <w:rPr>
          <w:rFonts w:eastAsia="Times New Roman" w:cs="Arial"/>
          <w:b/>
          <w:bCs/>
          <w:color w:val="000000"/>
          <w:lang w:eastAsia="es-CO"/>
        </w:rPr>
        <w:t>Oferta en el ámbito internacional, entre otros</w:t>
      </w:r>
    </w:p>
    <w:tbl>
      <w:tblPr>
        <w:tblW w:w="5000" w:type="pct"/>
        <w:tblCellMar>
          <w:left w:w="0" w:type="dxa"/>
          <w:right w:w="0" w:type="dxa"/>
        </w:tblCellMar>
        <w:tblLook w:val="04A0" w:firstRow="1" w:lastRow="0" w:firstColumn="1" w:lastColumn="0" w:noHBand="0" w:noVBand="1"/>
      </w:tblPr>
      <w:tblGrid>
        <w:gridCol w:w="5095"/>
        <w:gridCol w:w="5099"/>
      </w:tblGrid>
      <w:tr w:rsidR="00CC510C" w:rsidRPr="00B9458B" w:rsidTr="00291A14">
        <w:trPr>
          <w:trHeight w:val="60"/>
          <w:tblHeader/>
        </w:trPr>
        <w:tc>
          <w:tcPr>
            <w:tcW w:w="2499"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hideMark/>
          </w:tcPr>
          <w:p w:rsidR="00CC510C" w:rsidRPr="00B9458B" w:rsidRDefault="00CC510C" w:rsidP="00291A14">
            <w:pPr>
              <w:adjustRightInd w:val="0"/>
              <w:spacing w:line="60" w:lineRule="atLeast"/>
              <w:jc w:val="center"/>
              <w:textAlignment w:val="center"/>
              <w:rPr>
                <w:rFonts w:eastAsia="Times New Roman" w:cs="Arial"/>
                <w:color w:val="000000"/>
                <w:lang w:eastAsia="es-CO"/>
              </w:rPr>
            </w:pPr>
            <w:r w:rsidRPr="00B9458B">
              <w:rPr>
                <w:rFonts w:eastAsia="Times New Roman" w:cs="Arial"/>
                <w:b/>
                <w:bCs/>
                <w:color w:val="000000"/>
                <w:lang w:eastAsia="es-CO"/>
              </w:rPr>
              <w:t>Institución</w:t>
            </w:r>
          </w:p>
        </w:tc>
        <w:tc>
          <w:tcPr>
            <w:tcW w:w="2501"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hideMark/>
          </w:tcPr>
          <w:p w:rsidR="00CC510C" w:rsidRPr="00B9458B" w:rsidRDefault="00CC510C" w:rsidP="00291A14">
            <w:pPr>
              <w:adjustRightInd w:val="0"/>
              <w:spacing w:line="60" w:lineRule="atLeast"/>
              <w:jc w:val="center"/>
              <w:textAlignment w:val="center"/>
              <w:rPr>
                <w:rFonts w:eastAsia="Times New Roman" w:cs="Arial"/>
                <w:color w:val="000000"/>
                <w:lang w:eastAsia="es-CO"/>
              </w:rPr>
            </w:pPr>
            <w:r w:rsidRPr="00B9458B">
              <w:rPr>
                <w:rFonts w:eastAsia="Times New Roman" w:cs="Arial"/>
                <w:b/>
                <w:bCs/>
                <w:color w:val="000000"/>
                <w:lang w:eastAsia="es-CO"/>
              </w:rPr>
              <w:t>Título obtenido</w:t>
            </w:r>
          </w:p>
        </w:tc>
      </w:tr>
      <w:tr w:rsidR="00CC510C" w:rsidRPr="00B9458B" w:rsidTr="00291A14">
        <w:trPr>
          <w:trHeight w:val="60"/>
        </w:trPr>
        <w:tc>
          <w:tcPr>
            <w:tcW w:w="2499"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hideMark/>
          </w:tcPr>
          <w:p w:rsidR="00CC510C" w:rsidRPr="00B9458B" w:rsidRDefault="00CC510C" w:rsidP="00291A14">
            <w:pPr>
              <w:adjustRightInd w:val="0"/>
              <w:spacing w:line="60" w:lineRule="atLeast"/>
              <w:textAlignment w:val="center"/>
              <w:rPr>
                <w:rFonts w:eastAsia="Times New Roman" w:cs="Arial"/>
                <w:color w:val="000000"/>
                <w:lang w:eastAsia="es-CO"/>
              </w:rPr>
            </w:pPr>
            <w:r w:rsidRPr="00B9458B">
              <w:rPr>
                <w:rFonts w:eastAsia="Times New Roman" w:cs="Arial"/>
                <w:color w:val="000000"/>
                <w:lang w:eastAsia="es-CO"/>
              </w:rPr>
              <w:t xml:space="preserve">Universidad </w:t>
            </w:r>
            <w:proofErr w:type="spellStart"/>
            <w:r w:rsidRPr="00B9458B">
              <w:rPr>
                <w:rFonts w:eastAsia="Times New Roman" w:cs="Arial"/>
                <w:color w:val="000000"/>
                <w:lang w:eastAsia="es-CO"/>
              </w:rPr>
              <w:t>Anglia</w:t>
            </w:r>
            <w:proofErr w:type="spellEnd"/>
            <w:r w:rsidRPr="00B9458B">
              <w:rPr>
                <w:rFonts w:eastAsia="Times New Roman" w:cs="Arial"/>
                <w:color w:val="000000"/>
                <w:lang w:eastAsia="es-CO"/>
              </w:rPr>
              <w:t xml:space="preserve"> </w:t>
            </w:r>
            <w:proofErr w:type="spellStart"/>
            <w:r w:rsidRPr="00B9458B">
              <w:rPr>
                <w:rFonts w:eastAsia="Times New Roman" w:cs="Arial"/>
                <w:color w:val="000000"/>
                <w:lang w:eastAsia="es-CO"/>
              </w:rPr>
              <w:t>Ruskin</w:t>
            </w:r>
            <w:proofErr w:type="spellEnd"/>
            <w:r w:rsidRPr="00B9458B">
              <w:rPr>
                <w:rFonts w:eastAsia="Times New Roman" w:cs="Arial"/>
                <w:color w:val="000000"/>
                <w:lang w:eastAsia="es-CO"/>
              </w:rPr>
              <w:t xml:space="preserve"> (</w:t>
            </w:r>
            <w:proofErr w:type="spellStart"/>
            <w:r w:rsidRPr="00B9458B">
              <w:rPr>
                <w:rFonts w:eastAsia="Times New Roman" w:cs="Arial"/>
                <w:color w:val="000000"/>
                <w:lang w:eastAsia="es-CO"/>
              </w:rPr>
              <w:t>UK</w:t>
            </w:r>
            <w:proofErr w:type="spellEnd"/>
            <w:r w:rsidRPr="00B9458B">
              <w:rPr>
                <w:rFonts w:eastAsia="Times New Roman" w:cs="Arial"/>
                <w:color w:val="000000"/>
                <w:lang w:eastAsia="es-CO"/>
              </w:rPr>
              <w:t>).</w:t>
            </w:r>
          </w:p>
        </w:tc>
        <w:tc>
          <w:tcPr>
            <w:tcW w:w="2501"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hideMark/>
          </w:tcPr>
          <w:p w:rsidR="00CC510C" w:rsidRPr="00B9458B" w:rsidRDefault="00CC510C" w:rsidP="00291A14">
            <w:pPr>
              <w:adjustRightInd w:val="0"/>
              <w:spacing w:line="60" w:lineRule="atLeast"/>
              <w:textAlignment w:val="center"/>
              <w:rPr>
                <w:rFonts w:eastAsia="Times New Roman" w:cs="Arial"/>
                <w:color w:val="000000"/>
                <w:lang w:eastAsia="es-CO"/>
              </w:rPr>
            </w:pPr>
            <w:r w:rsidRPr="00B9458B">
              <w:rPr>
                <w:rFonts w:eastAsia="Times New Roman" w:cs="Arial"/>
                <w:color w:val="000000"/>
                <w:lang w:eastAsia="es-CO"/>
              </w:rPr>
              <w:t>Profesional en Estudios psicosociales BA (</w:t>
            </w:r>
            <w:proofErr w:type="spellStart"/>
            <w:r w:rsidRPr="00B9458B">
              <w:rPr>
                <w:rFonts w:eastAsia="Times New Roman" w:cs="Arial"/>
                <w:color w:val="000000"/>
                <w:lang w:eastAsia="es-CO"/>
              </w:rPr>
              <w:t>hons</w:t>
            </w:r>
            <w:proofErr w:type="spellEnd"/>
            <w:r w:rsidRPr="00B9458B">
              <w:rPr>
                <w:rFonts w:eastAsia="Times New Roman" w:cs="Arial"/>
                <w:color w:val="000000"/>
                <w:lang w:eastAsia="es-CO"/>
              </w:rPr>
              <w:t>.)</w:t>
            </w:r>
          </w:p>
        </w:tc>
      </w:tr>
      <w:tr w:rsidR="00CC510C" w:rsidRPr="00B9458B" w:rsidTr="00291A14">
        <w:trPr>
          <w:trHeight w:val="60"/>
        </w:trPr>
        <w:tc>
          <w:tcPr>
            <w:tcW w:w="2499"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hideMark/>
          </w:tcPr>
          <w:p w:rsidR="00CC510C" w:rsidRPr="00B9458B" w:rsidRDefault="00CC510C" w:rsidP="00291A14">
            <w:pPr>
              <w:adjustRightInd w:val="0"/>
              <w:spacing w:line="60" w:lineRule="atLeast"/>
              <w:textAlignment w:val="center"/>
              <w:rPr>
                <w:rFonts w:eastAsia="Times New Roman" w:cs="Arial"/>
                <w:color w:val="000000"/>
                <w:lang w:eastAsia="es-CO"/>
              </w:rPr>
            </w:pPr>
            <w:r w:rsidRPr="00B9458B">
              <w:rPr>
                <w:rFonts w:eastAsia="Times New Roman" w:cs="Arial"/>
                <w:color w:val="000000"/>
                <w:lang w:eastAsia="es-CO"/>
              </w:rPr>
              <w:t xml:space="preserve">Universidad de </w:t>
            </w:r>
            <w:proofErr w:type="spellStart"/>
            <w:r w:rsidRPr="00B9458B">
              <w:rPr>
                <w:rFonts w:eastAsia="Times New Roman" w:cs="Arial"/>
                <w:color w:val="000000"/>
                <w:lang w:eastAsia="es-CO"/>
              </w:rPr>
              <w:t>Birkbeck</w:t>
            </w:r>
            <w:proofErr w:type="spellEnd"/>
            <w:r w:rsidRPr="00B9458B">
              <w:rPr>
                <w:rFonts w:eastAsia="Times New Roman" w:cs="Arial"/>
                <w:color w:val="000000"/>
                <w:lang w:eastAsia="es-CO"/>
              </w:rPr>
              <w:t xml:space="preserve"> (Inglaterra).</w:t>
            </w:r>
          </w:p>
        </w:tc>
        <w:tc>
          <w:tcPr>
            <w:tcW w:w="2501"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hideMark/>
          </w:tcPr>
          <w:p w:rsidR="00CC510C" w:rsidRPr="00B9458B" w:rsidRDefault="00CC510C" w:rsidP="00291A14">
            <w:pPr>
              <w:adjustRightInd w:val="0"/>
              <w:spacing w:line="60" w:lineRule="atLeast"/>
              <w:textAlignment w:val="center"/>
              <w:rPr>
                <w:rFonts w:eastAsia="Times New Roman" w:cs="Arial"/>
                <w:color w:val="000000"/>
                <w:lang w:eastAsia="es-CO"/>
              </w:rPr>
            </w:pPr>
            <w:r w:rsidRPr="00B9458B">
              <w:rPr>
                <w:rFonts w:eastAsia="Times New Roman" w:cs="Arial"/>
                <w:color w:val="000000"/>
                <w:lang w:eastAsia="es-CO"/>
              </w:rPr>
              <w:t>Departamento de estudios psicosociales</w:t>
            </w:r>
          </w:p>
        </w:tc>
      </w:tr>
      <w:tr w:rsidR="00CC510C" w:rsidRPr="00B9458B" w:rsidTr="00291A14">
        <w:trPr>
          <w:trHeight w:val="60"/>
        </w:trPr>
        <w:tc>
          <w:tcPr>
            <w:tcW w:w="2499"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hideMark/>
          </w:tcPr>
          <w:p w:rsidR="00CC510C" w:rsidRPr="00B9458B" w:rsidRDefault="00CC510C" w:rsidP="00291A14">
            <w:pPr>
              <w:adjustRightInd w:val="0"/>
              <w:spacing w:line="60" w:lineRule="atLeast"/>
              <w:textAlignment w:val="center"/>
              <w:rPr>
                <w:rFonts w:eastAsia="Times New Roman" w:cs="Arial"/>
                <w:color w:val="000000"/>
                <w:lang w:eastAsia="es-CO"/>
              </w:rPr>
            </w:pPr>
            <w:r w:rsidRPr="00B9458B">
              <w:rPr>
                <w:rFonts w:eastAsia="Times New Roman" w:cs="Arial"/>
                <w:color w:val="000000"/>
                <w:lang w:eastAsia="es-CO"/>
              </w:rPr>
              <w:t xml:space="preserve">Universidad de Quebec en Montreal (tiene equivalencia con </w:t>
            </w:r>
            <w:proofErr w:type="spellStart"/>
            <w:r w:rsidRPr="00B9458B">
              <w:rPr>
                <w:rFonts w:eastAsia="Times New Roman" w:cs="Arial"/>
                <w:color w:val="000000"/>
                <w:lang w:eastAsia="es-CO"/>
              </w:rPr>
              <w:t>BSA</w:t>
            </w:r>
            <w:proofErr w:type="spellEnd"/>
            <w:r w:rsidRPr="00B9458B">
              <w:rPr>
                <w:rFonts w:eastAsia="Times New Roman" w:cs="Arial"/>
                <w:color w:val="000000"/>
                <w:lang w:eastAsia="es-CO"/>
              </w:rPr>
              <w:t>)</w:t>
            </w:r>
          </w:p>
        </w:tc>
        <w:tc>
          <w:tcPr>
            <w:tcW w:w="2501"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hideMark/>
          </w:tcPr>
          <w:p w:rsidR="00CC510C" w:rsidRPr="00B9458B" w:rsidRDefault="00CC510C" w:rsidP="00291A14">
            <w:pPr>
              <w:adjustRightInd w:val="0"/>
              <w:spacing w:line="60" w:lineRule="atLeast"/>
              <w:textAlignment w:val="center"/>
              <w:rPr>
                <w:rFonts w:eastAsia="Times New Roman" w:cs="Arial"/>
                <w:color w:val="000000"/>
                <w:lang w:eastAsia="es-CO"/>
              </w:rPr>
            </w:pPr>
            <w:r w:rsidRPr="00B9458B">
              <w:rPr>
                <w:rFonts w:eastAsia="Times New Roman" w:cs="Arial"/>
                <w:color w:val="000000"/>
                <w:lang w:eastAsia="es-CO"/>
              </w:rPr>
              <w:t>Profesional en Intervención psicosocial</w:t>
            </w:r>
          </w:p>
        </w:tc>
      </w:tr>
      <w:tr w:rsidR="00CC510C" w:rsidRPr="00B9458B" w:rsidTr="00291A14">
        <w:trPr>
          <w:trHeight w:val="60"/>
        </w:trPr>
        <w:tc>
          <w:tcPr>
            <w:tcW w:w="2499"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hideMark/>
          </w:tcPr>
          <w:p w:rsidR="00CC510C" w:rsidRPr="00B9458B" w:rsidRDefault="00CC510C" w:rsidP="00291A14">
            <w:pPr>
              <w:adjustRightInd w:val="0"/>
              <w:spacing w:line="60" w:lineRule="atLeast"/>
              <w:textAlignment w:val="center"/>
              <w:rPr>
                <w:rFonts w:eastAsia="Times New Roman" w:cs="Arial"/>
                <w:color w:val="000000"/>
                <w:lang w:eastAsia="es-CO"/>
              </w:rPr>
            </w:pPr>
            <w:r w:rsidRPr="00B9458B">
              <w:rPr>
                <w:rFonts w:eastAsia="Times New Roman" w:cs="Arial"/>
                <w:color w:val="000000"/>
                <w:lang w:eastAsia="es-CO"/>
              </w:rPr>
              <w:t>Escuela profesional de tecnología psicosocial de Porto. (Portugal).</w:t>
            </w:r>
          </w:p>
        </w:tc>
        <w:tc>
          <w:tcPr>
            <w:tcW w:w="2501"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hideMark/>
          </w:tcPr>
          <w:p w:rsidR="00CC510C" w:rsidRPr="00B9458B" w:rsidRDefault="00CC510C" w:rsidP="00291A14">
            <w:pPr>
              <w:adjustRightInd w:val="0"/>
              <w:spacing w:line="60" w:lineRule="atLeast"/>
              <w:textAlignment w:val="center"/>
              <w:rPr>
                <w:rFonts w:eastAsia="Times New Roman" w:cs="Arial"/>
                <w:color w:val="000000"/>
                <w:lang w:eastAsia="es-CO"/>
              </w:rPr>
            </w:pPr>
            <w:r w:rsidRPr="00B9458B">
              <w:rPr>
                <w:rFonts w:eastAsia="Times New Roman" w:cs="Arial"/>
                <w:color w:val="000000"/>
                <w:lang w:eastAsia="es-CO"/>
              </w:rPr>
              <w:t>Técnico en apoyo psicosocial</w:t>
            </w:r>
          </w:p>
        </w:tc>
      </w:tr>
      <w:tr w:rsidR="00CC510C" w:rsidRPr="00B9458B" w:rsidTr="00291A14">
        <w:trPr>
          <w:trHeight w:val="60"/>
        </w:trPr>
        <w:tc>
          <w:tcPr>
            <w:tcW w:w="2499"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hideMark/>
          </w:tcPr>
          <w:p w:rsidR="00CC510C" w:rsidRPr="00B9458B" w:rsidRDefault="00CC510C" w:rsidP="00291A14">
            <w:pPr>
              <w:adjustRightInd w:val="0"/>
              <w:spacing w:line="60" w:lineRule="atLeast"/>
              <w:textAlignment w:val="center"/>
              <w:rPr>
                <w:rFonts w:eastAsia="Times New Roman" w:cs="Arial"/>
                <w:color w:val="000000"/>
                <w:lang w:eastAsia="es-CO"/>
              </w:rPr>
            </w:pPr>
            <w:r w:rsidRPr="00B9458B">
              <w:rPr>
                <w:rFonts w:eastAsia="Times New Roman" w:cs="Arial"/>
                <w:color w:val="000000"/>
                <w:lang w:eastAsia="es-CO"/>
              </w:rPr>
              <w:t xml:space="preserve">Escuela Profesional de </w:t>
            </w:r>
            <w:proofErr w:type="spellStart"/>
            <w:r w:rsidRPr="00B9458B">
              <w:rPr>
                <w:rFonts w:eastAsia="Times New Roman" w:cs="Arial"/>
                <w:color w:val="000000"/>
                <w:lang w:eastAsia="es-CO"/>
              </w:rPr>
              <w:t>Tondela</w:t>
            </w:r>
            <w:proofErr w:type="spellEnd"/>
            <w:r w:rsidRPr="00B9458B">
              <w:rPr>
                <w:rFonts w:eastAsia="Times New Roman" w:cs="Arial"/>
                <w:color w:val="000000"/>
                <w:lang w:eastAsia="es-CO"/>
              </w:rPr>
              <w:t xml:space="preserve"> (Portugal).</w:t>
            </w:r>
          </w:p>
        </w:tc>
        <w:tc>
          <w:tcPr>
            <w:tcW w:w="2501"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hideMark/>
          </w:tcPr>
          <w:p w:rsidR="00CC510C" w:rsidRPr="00B9458B" w:rsidRDefault="00CC510C" w:rsidP="00291A14">
            <w:pPr>
              <w:adjustRightInd w:val="0"/>
              <w:spacing w:line="60" w:lineRule="atLeast"/>
              <w:textAlignment w:val="center"/>
              <w:rPr>
                <w:rFonts w:eastAsia="Times New Roman" w:cs="Arial"/>
                <w:color w:val="000000"/>
                <w:lang w:eastAsia="es-CO"/>
              </w:rPr>
            </w:pPr>
            <w:r w:rsidRPr="00B9458B">
              <w:rPr>
                <w:rFonts w:eastAsia="Times New Roman" w:cs="Arial"/>
                <w:color w:val="000000"/>
                <w:lang w:eastAsia="es-CO"/>
              </w:rPr>
              <w:t>Técnico en apoyo psicosocial</w:t>
            </w:r>
          </w:p>
        </w:tc>
      </w:tr>
      <w:tr w:rsidR="005C1F3D" w:rsidRPr="00B9458B" w:rsidTr="00291A14">
        <w:trPr>
          <w:trHeight w:val="60"/>
        </w:trPr>
        <w:tc>
          <w:tcPr>
            <w:tcW w:w="2499"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5C1F3D" w:rsidRPr="00B9458B" w:rsidRDefault="005C1F3D" w:rsidP="00291A14">
            <w:pPr>
              <w:adjustRightInd w:val="0"/>
              <w:spacing w:line="60" w:lineRule="atLeast"/>
              <w:textAlignment w:val="center"/>
              <w:rPr>
                <w:rFonts w:eastAsia="Times New Roman" w:cs="Arial"/>
                <w:color w:val="000000"/>
                <w:lang w:eastAsia="es-CO"/>
              </w:rPr>
            </w:pPr>
            <w:r w:rsidRPr="00B9458B">
              <w:rPr>
                <w:rFonts w:eastAsia="Times New Roman" w:cs="Arial"/>
                <w:color w:val="000000"/>
                <w:lang w:eastAsia="es-CO"/>
              </w:rPr>
              <w:t>Colegio Universita</w:t>
            </w:r>
            <w:r>
              <w:rPr>
                <w:rFonts w:eastAsia="Times New Roman" w:cs="Arial"/>
                <w:color w:val="000000"/>
                <w:lang w:eastAsia="es-CO"/>
              </w:rPr>
              <w:t>rio Padre Isaías Ojeda (</w:t>
            </w:r>
            <w:proofErr w:type="spellStart"/>
            <w:r>
              <w:rPr>
                <w:rFonts w:eastAsia="Times New Roman" w:cs="Arial"/>
                <w:color w:val="000000"/>
                <w:lang w:eastAsia="es-CO"/>
              </w:rPr>
              <w:t>CUPIO</w:t>
            </w:r>
            <w:proofErr w:type="spellEnd"/>
            <w:r>
              <w:rPr>
                <w:rFonts w:eastAsia="Times New Roman" w:cs="Arial"/>
                <w:color w:val="000000"/>
                <w:lang w:eastAsia="es-CO"/>
              </w:rPr>
              <w:t xml:space="preserve">) </w:t>
            </w:r>
            <w:r w:rsidRPr="00B9458B">
              <w:rPr>
                <w:rFonts w:eastAsia="Times New Roman" w:cs="Arial"/>
                <w:color w:val="000000"/>
                <w:lang w:eastAsia="es-CO"/>
              </w:rPr>
              <w:t xml:space="preserve"> Valencia -Naguanagua, Venezuela</w:t>
            </w:r>
          </w:p>
        </w:tc>
        <w:tc>
          <w:tcPr>
            <w:tcW w:w="2501"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5C1F3D" w:rsidRPr="00B9458B" w:rsidRDefault="005C1F3D" w:rsidP="00291A14">
            <w:pPr>
              <w:adjustRightInd w:val="0"/>
              <w:spacing w:line="60" w:lineRule="atLeast"/>
              <w:textAlignment w:val="center"/>
              <w:rPr>
                <w:rFonts w:eastAsia="Times New Roman" w:cs="Arial"/>
                <w:color w:val="000000"/>
                <w:lang w:eastAsia="es-CO"/>
              </w:rPr>
            </w:pPr>
            <w:r>
              <w:rPr>
                <w:rFonts w:eastAsia="Times New Roman" w:cs="Arial"/>
                <w:color w:val="000000"/>
                <w:lang w:eastAsia="es-CO"/>
              </w:rPr>
              <w:t>Terapeuta Psicosocial</w:t>
            </w:r>
          </w:p>
        </w:tc>
      </w:tr>
      <w:tr w:rsidR="00CC510C" w:rsidRPr="00B9458B" w:rsidTr="00291A14">
        <w:trPr>
          <w:trHeight w:val="60"/>
        </w:trPr>
        <w:tc>
          <w:tcPr>
            <w:tcW w:w="2499"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hideMark/>
          </w:tcPr>
          <w:p w:rsidR="00CC510C" w:rsidRPr="00B9458B" w:rsidRDefault="00CC510C" w:rsidP="00291A14">
            <w:pPr>
              <w:adjustRightInd w:val="0"/>
              <w:spacing w:line="60" w:lineRule="atLeast"/>
              <w:textAlignment w:val="center"/>
              <w:rPr>
                <w:rFonts w:eastAsia="Times New Roman" w:cs="Arial"/>
                <w:color w:val="000000"/>
                <w:lang w:eastAsia="es-CO"/>
              </w:rPr>
            </w:pPr>
            <w:r w:rsidRPr="00B9458B">
              <w:rPr>
                <w:rFonts w:eastAsia="Times New Roman" w:cs="Arial"/>
                <w:color w:val="000000"/>
                <w:lang w:eastAsia="es-CO"/>
              </w:rPr>
              <w:t>Universidad de Londres Oriental</w:t>
            </w:r>
          </w:p>
        </w:tc>
        <w:tc>
          <w:tcPr>
            <w:tcW w:w="2501"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hideMark/>
          </w:tcPr>
          <w:p w:rsidR="00CC510C" w:rsidRPr="00B9458B" w:rsidRDefault="00CC510C" w:rsidP="00291A14">
            <w:pPr>
              <w:adjustRightInd w:val="0"/>
              <w:spacing w:line="60" w:lineRule="atLeast"/>
              <w:textAlignment w:val="center"/>
              <w:rPr>
                <w:rFonts w:eastAsia="Times New Roman" w:cs="Arial"/>
                <w:color w:val="000000"/>
                <w:lang w:eastAsia="es-CO"/>
              </w:rPr>
            </w:pPr>
            <w:r w:rsidRPr="00B9458B">
              <w:rPr>
                <w:rFonts w:eastAsia="Times New Roman" w:cs="Arial"/>
                <w:color w:val="000000"/>
                <w:lang w:eastAsia="es-CO"/>
              </w:rPr>
              <w:t xml:space="preserve">BA en estudios psicosociales </w:t>
            </w:r>
          </w:p>
        </w:tc>
      </w:tr>
      <w:tr w:rsidR="00CC510C" w:rsidRPr="00B9458B" w:rsidTr="00291A14">
        <w:trPr>
          <w:trHeight w:val="60"/>
        </w:trPr>
        <w:tc>
          <w:tcPr>
            <w:tcW w:w="2499"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hideMark/>
          </w:tcPr>
          <w:p w:rsidR="00CC510C" w:rsidRPr="00B9458B" w:rsidRDefault="00CC510C" w:rsidP="00291A14">
            <w:pPr>
              <w:adjustRightInd w:val="0"/>
              <w:spacing w:line="60" w:lineRule="atLeast"/>
              <w:textAlignment w:val="center"/>
              <w:rPr>
                <w:rFonts w:eastAsia="Times New Roman" w:cs="Arial"/>
                <w:color w:val="000000"/>
                <w:lang w:eastAsia="es-CO"/>
              </w:rPr>
            </w:pPr>
            <w:r w:rsidRPr="00B9458B">
              <w:rPr>
                <w:rFonts w:eastAsia="Times New Roman" w:cs="Arial"/>
                <w:color w:val="000000"/>
                <w:lang w:eastAsia="es-CO"/>
              </w:rPr>
              <w:t>Universidad Estatal de Bolívar. Guaranda. Ecuador</w:t>
            </w:r>
          </w:p>
        </w:tc>
        <w:tc>
          <w:tcPr>
            <w:tcW w:w="2501"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hideMark/>
          </w:tcPr>
          <w:p w:rsidR="00CC510C" w:rsidRPr="00B9458B" w:rsidRDefault="00CC510C" w:rsidP="00291A14">
            <w:pPr>
              <w:adjustRightInd w:val="0"/>
              <w:spacing w:line="60" w:lineRule="atLeast"/>
              <w:textAlignment w:val="center"/>
              <w:rPr>
                <w:rFonts w:eastAsia="Times New Roman" w:cs="Arial"/>
                <w:color w:val="000000"/>
                <w:lang w:eastAsia="es-CO"/>
              </w:rPr>
            </w:pPr>
            <w:r w:rsidRPr="00B9458B">
              <w:rPr>
                <w:rFonts w:eastAsia="Times New Roman" w:cs="Arial"/>
                <w:color w:val="000000"/>
                <w:lang w:eastAsia="es-CO"/>
              </w:rPr>
              <w:t xml:space="preserve">Administración en desastres y gestión del riesgo </w:t>
            </w:r>
          </w:p>
        </w:tc>
      </w:tr>
      <w:tr w:rsidR="00CC510C" w:rsidRPr="00B9458B" w:rsidTr="00291A14">
        <w:trPr>
          <w:trHeight w:val="60"/>
        </w:trPr>
        <w:tc>
          <w:tcPr>
            <w:tcW w:w="2499"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hideMark/>
          </w:tcPr>
          <w:p w:rsidR="00CC510C" w:rsidRPr="00B9458B" w:rsidRDefault="00CC510C" w:rsidP="00291A14">
            <w:pPr>
              <w:adjustRightInd w:val="0"/>
              <w:spacing w:line="60" w:lineRule="atLeast"/>
              <w:textAlignment w:val="center"/>
              <w:rPr>
                <w:rFonts w:eastAsia="Times New Roman" w:cs="Arial"/>
                <w:color w:val="000000"/>
                <w:lang w:eastAsia="es-CO"/>
              </w:rPr>
            </w:pPr>
            <w:r w:rsidRPr="00B9458B">
              <w:rPr>
                <w:rFonts w:eastAsia="Times New Roman" w:cs="Arial"/>
                <w:color w:val="000000"/>
                <w:lang w:val="en-US" w:eastAsia="es-CO"/>
              </w:rPr>
              <w:t xml:space="preserve">Douglas College. </w:t>
            </w:r>
            <w:proofErr w:type="spellStart"/>
            <w:r w:rsidRPr="00B9458B">
              <w:rPr>
                <w:rFonts w:eastAsia="Times New Roman" w:cs="Arial"/>
                <w:color w:val="000000"/>
                <w:lang w:val="en-US" w:eastAsia="es-CO"/>
              </w:rPr>
              <w:t>Canadá</w:t>
            </w:r>
            <w:proofErr w:type="spellEnd"/>
          </w:p>
        </w:tc>
        <w:tc>
          <w:tcPr>
            <w:tcW w:w="2501"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hideMark/>
          </w:tcPr>
          <w:p w:rsidR="00CC510C" w:rsidRPr="00B9458B" w:rsidRDefault="00CC510C" w:rsidP="00291A14">
            <w:pPr>
              <w:adjustRightInd w:val="0"/>
              <w:spacing w:line="60" w:lineRule="atLeast"/>
              <w:textAlignment w:val="center"/>
              <w:rPr>
                <w:rFonts w:eastAsia="Times New Roman" w:cs="Arial"/>
                <w:color w:val="000000"/>
                <w:lang w:eastAsia="es-CO"/>
              </w:rPr>
            </w:pPr>
            <w:proofErr w:type="spellStart"/>
            <w:r w:rsidRPr="00B9458B">
              <w:rPr>
                <w:rFonts w:eastAsia="Times New Roman" w:cs="Arial"/>
                <w:color w:val="000000"/>
                <w:lang w:eastAsia="es-CO"/>
              </w:rPr>
              <w:t>Bachelor</w:t>
            </w:r>
            <w:proofErr w:type="spellEnd"/>
            <w:r w:rsidRPr="00B9458B">
              <w:rPr>
                <w:rFonts w:eastAsia="Times New Roman" w:cs="Arial"/>
                <w:color w:val="000000"/>
                <w:lang w:eastAsia="es-CO"/>
              </w:rPr>
              <w:t xml:space="preserve"> of </w:t>
            </w:r>
            <w:proofErr w:type="spellStart"/>
            <w:r w:rsidRPr="00B9458B">
              <w:rPr>
                <w:rFonts w:eastAsia="Times New Roman" w:cs="Arial"/>
                <w:color w:val="000000"/>
                <w:lang w:eastAsia="es-CO"/>
              </w:rPr>
              <w:t>Community</w:t>
            </w:r>
            <w:proofErr w:type="spellEnd"/>
            <w:r w:rsidRPr="00B9458B">
              <w:rPr>
                <w:rFonts w:eastAsia="Times New Roman" w:cs="Arial"/>
                <w:color w:val="000000"/>
                <w:lang w:eastAsia="es-CO"/>
              </w:rPr>
              <w:t xml:space="preserve"> </w:t>
            </w:r>
            <w:proofErr w:type="spellStart"/>
            <w:r w:rsidRPr="00B9458B">
              <w:rPr>
                <w:rFonts w:eastAsia="Times New Roman" w:cs="Arial"/>
                <w:color w:val="000000"/>
                <w:lang w:eastAsia="es-CO"/>
              </w:rPr>
              <w:t>Rehabilitation</w:t>
            </w:r>
            <w:proofErr w:type="spellEnd"/>
            <w:r w:rsidRPr="00B9458B">
              <w:rPr>
                <w:rFonts w:eastAsia="Times New Roman" w:cs="Arial"/>
                <w:color w:val="000000"/>
                <w:lang w:eastAsia="es-CO"/>
              </w:rPr>
              <w:t xml:space="preserve"> </w:t>
            </w:r>
            <w:proofErr w:type="spellStart"/>
            <w:r w:rsidRPr="00B9458B">
              <w:rPr>
                <w:rFonts w:eastAsia="Times New Roman" w:cs="Arial"/>
                <w:color w:val="000000"/>
                <w:lang w:eastAsia="es-CO"/>
              </w:rPr>
              <w:t>Degree</w:t>
            </w:r>
            <w:proofErr w:type="spellEnd"/>
            <w:r w:rsidRPr="00B9458B">
              <w:rPr>
                <w:rFonts w:eastAsia="Times New Roman" w:cs="Arial"/>
                <w:color w:val="000000"/>
                <w:lang w:eastAsia="es-CO"/>
              </w:rPr>
              <w:t xml:space="preserve"> (pregrado en rehabilitación comunitaria).</w:t>
            </w:r>
          </w:p>
        </w:tc>
      </w:tr>
      <w:tr w:rsidR="00CC510C" w:rsidRPr="00B9458B" w:rsidTr="00291A14">
        <w:trPr>
          <w:trHeight w:val="60"/>
        </w:trPr>
        <w:tc>
          <w:tcPr>
            <w:tcW w:w="2499"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hideMark/>
          </w:tcPr>
          <w:p w:rsidR="00CC510C" w:rsidRPr="00B9458B" w:rsidRDefault="00CC510C" w:rsidP="00291A14">
            <w:pPr>
              <w:adjustRightInd w:val="0"/>
              <w:spacing w:line="60" w:lineRule="atLeast"/>
              <w:textAlignment w:val="center"/>
              <w:rPr>
                <w:rFonts w:eastAsia="Times New Roman" w:cs="Arial"/>
                <w:color w:val="000000"/>
                <w:lang w:val="en-US" w:eastAsia="es-CO"/>
              </w:rPr>
            </w:pPr>
            <w:r w:rsidRPr="00B9458B">
              <w:rPr>
                <w:rFonts w:eastAsia="Times New Roman" w:cs="Arial"/>
                <w:color w:val="000000"/>
                <w:lang w:val="en-US" w:eastAsia="es-CO"/>
              </w:rPr>
              <w:t xml:space="preserve">Bachelor of Disability and Community Rehabilitation </w:t>
            </w:r>
          </w:p>
        </w:tc>
        <w:tc>
          <w:tcPr>
            <w:tcW w:w="2501"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hideMark/>
          </w:tcPr>
          <w:p w:rsidR="00CC510C" w:rsidRPr="00B9458B" w:rsidRDefault="00CC510C" w:rsidP="00291A14">
            <w:pPr>
              <w:adjustRightInd w:val="0"/>
              <w:spacing w:line="60" w:lineRule="atLeast"/>
              <w:textAlignment w:val="center"/>
              <w:rPr>
                <w:rFonts w:eastAsia="Times New Roman" w:cs="Arial"/>
                <w:color w:val="000000"/>
                <w:lang w:eastAsia="es-CO"/>
              </w:rPr>
            </w:pPr>
            <w:r w:rsidRPr="00B9458B">
              <w:rPr>
                <w:rFonts w:eastAsia="Times New Roman" w:cs="Arial"/>
                <w:color w:val="000000"/>
                <w:u w:val="single"/>
                <w:lang w:val="en-US" w:eastAsia="es-CO"/>
              </w:rPr>
              <w:t>Flinders University</w:t>
            </w:r>
            <w:r w:rsidRPr="00B9458B">
              <w:rPr>
                <w:rFonts w:eastAsia="Times New Roman" w:cs="Arial"/>
                <w:color w:val="000000"/>
                <w:lang w:val="en-US" w:eastAsia="es-CO"/>
              </w:rPr>
              <w:t xml:space="preserve">, Australia </w:t>
            </w:r>
          </w:p>
        </w:tc>
      </w:tr>
      <w:tr w:rsidR="00CC510C" w:rsidRPr="00B9458B" w:rsidTr="00291A14">
        <w:trPr>
          <w:trHeight w:val="60"/>
        </w:trPr>
        <w:tc>
          <w:tcPr>
            <w:tcW w:w="2499"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hideMark/>
          </w:tcPr>
          <w:p w:rsidR="00CC510C" w:rsidRPr="00B9458B" w:rsidRDefault="00CC510C" w:rsidP="00291A14">
            <w:pPr>
              <w:adjustRightInd w:val="0"/>
              <w:spacing w:line="60" w:lineRule="atLeast"/>
              <w:textAlignment w:val="center"/>
              <w:rPr>
                <w:rFonts w:eastAsia="Times New Roman" w:cs="Arial"/>
                <w:color w:val="000000"/>
                <w:lang w:val="en-US" w:eastAsia="es-CO"/>
              </w:rPr>
            </w:pPr>
            <w:r w:rsidRPr="00B9458B">
              <w:rPr>
                <w:rFonts w:eastAsia="Times New Roman" w:cs="Arial"/>
                <w:color w:val="000000"/>
                <w:lang w:val="en-US" w:eastAsia="es-CO"/>
              </w:rPr>
              <w:t>University of Medicine and Dentistry of New Jersey</w:t>
            </w:r>
          </w:p>
        </w:tc>
        <w:tc>
          <w:tcPr>
            <w:tcW w:w="2501"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hideMark/>
          </w:tcPr>
          <w:p w:rsidR="00CC510C" w:rsidRPr="00B9458B" w:rsidRDefault="00CC510C" w:rsidP="00291A14">
            <w:pPr>
              <w:adjustRightInd w:val="0"/>
              <w:spacing w:line="60" w:lineRule="atLeast"/>
              <w:textAlignment w:val="center"/>
              <w:rPr>
                <w:rFonts w:eastAsia="Times New Roman" w:cs="Arial"/>
                <w:color w:val="000000"/>
                <w:lang w:val="en-US" w:eastAsia="es-CO"/>
              </w:rPr>
            </w:pPr>
            <w:r w:rsidRPr="00B9458B">
              <w:rPr>
                <w:rFonts w:eastAsia="Times New Roman" w:cs="Arial"/>
                <w:color w:val="000000"/>
                <w:lang w:val="en-US" w:eastAsia="es-CO"/>
              </w:rPr>
              <w:t>Psychosocial rehabilitation and treatment (associate of science degree in psychosocial rehabilitation)</w:t>
            </w:r>
          </w:p>
        </w:tc>
      </w:tr>
    </w:tbl>
    <w:p w:rsidR="00CC510C" w:rsidRPr="00B9458B" w:rsidRDefault="00CC510C" w:rsidP="00CC510C">
      <w:pPr>
        <w:adjustRightInd w:val="0"/>
        <w:spacing w:before="28" w:after="28" w:line="288" w:lineRule="auto"/>
        <w:ind w:firstLine="283"/>
        <w:jc w:val="left"/>
        <w:textAlignment w:val="center"/>
        <w:rPr>
          <w:rFonts w:eastAsia="Times New Roman" w:cs="Arial"/>
          <w:color w:val="000000"/>
          <w:lang w:val="en-US" w:eastAsia="es-CO"/>
        </w:rPr>
      </w:pPr>
    </w:p>
    <w:p w:rsidR="00CC510C" w:rsidRPr="00B9458B" w:rsidRDefault="00CC510C" w:rsidP="00033535">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Luego de revisar la pr</w:t>
      </w:r>
      <w:r w:rsidR="00033535">
        <w:rPr>
          <w:rFonts w:eastAsia="Times New Roman" w:cs="Arial"/>
          <w:color w:val="000000"/>
          <w:lang w:eastAsia="es-CO"/>
        </w:rPr>
        <w:t xml:space="preserve">esencia de profesionales desde </w:t>
      </w:r>
      <w:r w:rsidRPr="00B9458B">
        <w:rPr>
          <w:rFonts w:eastAsia="Times New Roman" w:cs="Arial"/>
          <w:color w:val="000000"/>
          <w:lang w:eastAsia="es-CO"/>
        </w:rPr>
        <w:t xml:space="preserve">Lo </w:t>
      </w:r>
      <w:proofErr w:type="gramStart"/>
      <w:r w:rsidRPr="00B9458B">
        <w:rPr>
          <w:rFonts w:eastAsia="Times New Roman" w:cs="Arial"/>
          <w:color w:val="000000"/>
          <w:lang w:eastAsia="es-CO"/>
        </w:rPr>
        <w:t>psicosocial¿</w:t>
      </w:r>
      <w:proofErr w:type="gramEnd"/>
      <w:r w:rsidRPr="00B9458B">
        <w:rPr>
          <w:rFonts w:eastAsia="Times New Roman" w:cs="Arial"/>
          <w:color w:val="000000"/>
          <w:lang w:eastAsia="es-CO"/>
        </w:rPr>
        <w:t xml:space="preserve"> se puede concluir que:</w:t>
      </w:r>
    </w:p>
    <w:p w:rsidR="00CC510C" w:rsidRPr="00B9458B" w:rsidRDefault="00CC510C" w:rsidP="00033535">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Comparten</w:t>
      </w:r>
      <w:r w:rsidR="00604933">
        <w:rPr>
          <w:rFonts w:eastAsia="Times New Roman" w:cs="Arial"/>
          <w:color w:val="000000"/>
          <w:lang w:eastAsia="es-CO"/>
        </w:rPr>
        <w:t xml:space="preserve"> un interés por lo </w:t>
      </w:r>
      <w:r w:rsidR="00033535">
        <w:rPr>
          <w:rFonts w:eastAsia="Times New Roman" w:cs="Arial"/>
          <w:color w:val="000000"/>
          <w:lang w:eastAsia="es-CO"/>
        </w:rPr>
        <w:t>psicosocial</w:t>
      </w:r>
      <w:r w:rsidRPr="00B9458B">
        <w:rPr>
          <w:rFonts w:eastAsia="Times New Roman" w:cs="Arial"/>
          <w:color w:val="000000"/>
          <w:lang w:eastAsia="es-CO"/>
        </w:rPr>
        <w:t>.</w:t>
      </w:r>
    </w:p>
    <w:p w:rsidR="00986B11" w:rsidRDefault="00CC510C" w:rsidP="00E9435B">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Comparten un interés en la búsqueda de nuevas formas de aproximar lo individual y colectivo desde otras perspectivas epistemológicas y disciplinares.</w:t>
      </w:r>
    </w:p>
    <w:p w:rsidR="00E9435B" w:rsidRPr="00E9435B" w:rsidRDefault="00E9435B" w:rsidP="00E9435B">
      <w:pPr>
        <w:adjustRightInd w:val="0"/>
        <w:spacing w:before="28" w:after="28" w:line="288" w:lineRule="auto"/>
        <w:ind w:firstLine="283"/>
        <w:textAlignment w:val="center"/>
        <w:rPr>
          <w:rFonts w:eastAsia="Times New Roman" w:cs="Arial"/>
          <w:color w:val="000000"/>
          <w:lang w:eastAsia="es-CO"/>
        </w:rPr>
      </w:pPr>
    </w:p>
    <w:p w:rsidR="00986B11" w:rsidRPr="00986B11" w:rsidRDefault="00986B11" w:rsidP="00986B11">
      <w:pPr>
        <w:jc w:val="center"/>
        <w:rPr>
          <w:rFonts w:ascii="Agency FB" w:hAnsi="Agency FB"/>
          <w:b/>
          <w:sz w:val="32"/>
          <w:szCs w:val="32"/>
        </w:rPr>
      </w:pPr>
      <w:r w:rsidRPr="00986B11">
        <w:rPr>
          <w:rFonts w:ascii="Agency FB" w:hAnsi="Agency FB"/>
          <w:b/>
          <w:noProof/>
          <w:sz w:val="32"/>
          <w:szCs w:val="32"/>
          <w:lang w:val="es-CO" w:eastAsia="es-CO"/>
        </w:rPr>
        <w:drawing>
          <wp:inline distT="0" distB="0" distL="0" distR="0" wp14:anchorId="05C4C2C0" wp14:editId="686FFBEA">
            <wp:extent cx="3657600" cy="262292"/>
            <wp:effectExtent l="0" t="0" r="0" b="4445"/>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57091" cy="262255"/>
                    </a:xfrm>
                    <a:prstGeom prst="rect">
                      <a:avLst/>
                    </a:prstGeom>
                    <a:noFill/>
                    <a:ln>
                      <a:noFill/>
                    </a:ln>
                  </pic:spPr>
                </pic:pic>
              </a:graphicData>
            </a:graphic>
          </wp:inline>
        </w:drawing>
      </w:r>
    </w:p>
    <w:p w:rsidR="00986B11" w:rsidRPr="00986B11" w:rsidRDefault="00986B11" w:rsidP="00986B11">
      <w:pPr>
        <w:jc w:val="center"/>
        <w:rPr>
          <w:rFonts w:ascii="Agency FB" w:hAnsi="Agency FB"/>
          <w:b/>
          <w:bCs/>
          <w:sz w:val="20"/>
          <w:szCs w:val="20"/>
        </w:rPr>
      </w:pPr>
      <w:r w:rsidRPr="00986B11">
        <w:rPr>
          <w:rFonts w:ascii="Agency FB" w:hAnsi="Agency FB"/>
        </w:rPr>
        <w:t xml:space="preserve"> </w:t>
      </w:r>
      <w:r w:rsidRPr="00986B11">
        <w:rPr>
          <w:rFonts w:ascii="Agency FB" w:hAnsi="Agency FB"/>
          <w:b/>
          <w:bCs/>
          <w:sz w:val="20"/>
          <w:szCs w:val="20"/>
        </w:rPr>
        <w:t xml:space="preserve">Carrera 7 No. 8-68 Oficina 204 Edificio Nuevo del Congreso, </w:t>
      </w:r>
    </w:p>
    <w:p w:rsidR="00986B11" w:rsidRPr="00986B11" w:rsidRDefault="00986B11" w:rsidP="00986B11">
      <w:pPr>
        <w:jc w:val="center"/>
        <w:rPr>
          <w:rFonts w:ascii="Agency FB" w:hAnsi="Agency FB"/>
          <w:b/>
          <w:bCs/>
          <w:color w:val="000000" w:themeColor="text1"/>
          <w:sz w:val="20"/>
          <w:szCs w:val="20"/>
        </w:rPr>
      </w:pPr>
      <w:r w:rsidRPr="00986B11">
        <w:rPr>
          <w:rFonts w:ascii="Agency FB" w:hAnsi="Agency FB"/>
          <w:b/>
          <w:bCs/>
          <w:sz w:val="20"/>
          <w:szCs w:val="20"/>
        </w:rPr>
        <w:t xml:space="preserve">Teléfonos: 3823210 Telefax: </w:t>
      </w:r>
      <w:proofErr w:type="gramStart"/>
      <w:r w:rsidRPr="00986B11">
        <w:rPr>
          <w:rFonts w:ascii="Agency FB" w:hAnsi="Agency FB"/>
          <w:b/>
          <w:bCs/>
          <w:sz w:val="20"/>
          <w:szCs w:val="20"/>
        </w:rPr>
        <w:t>3823547  e</w:t>
      </w:r>
      <w:proofErr w:type="gramEnd"/>
      <w:r w:rsidRPr="00986B11">
        <w:rPr>
          <w:rFonts w:ascii="Agency FB" w:hAnsi="Agency FB"/>
          <w:b/>
          <w:bCs/>
          <w:sz w:val="20"/>
          <w:szCs w:val="20"/>
        </w:rPr>
        <w:t xml:space="preserve">-mail: </w:t>
      </w:r>
      <w:hyperlink r:id="rId37" w:history="1">
        <w:proofErr w:type="spellStart"/>
        <w:r w:rsidRPr="00986B11">
          <w:rPr>
            <w:rFonts w:ascii="Agency FB" w:hAnsi="Agency FB"/>
            <w:b/>
            <w:bCs/>
            <w:color w:val="0000FF" w:themeColor="hyperlink"/>
            <w:sz w:val="20"/>
            <w:szCs w:val="20"/>
            <w:u w:val="single"/>
          </w:rPr>
          <w:t>fernandotamayo2p@gmail.com</w:t>
        </w:r>
        <w:proofErr w:type="spellEnd"/>
      </w:hyperlink>
      <w:r w:rsidRPr="00986B11">
        <w:rPr>
          <w:rFonts w:ascii="Agency FB" w:hAnsi="Agency FB"/>
          <w:b/>
          <w:bCs/>
          <w:color w:val="000000" w:themeColor="text1"/>
          <w:sz w:val="20"/>
          <w:szCs w:val="20"/>
        </w:rPr>
        <w:t xml:space="preserve"> </w:t>
      </w:r>
    </w:p>
    <w:p w:rsidR="00986B11" w:rsidRPr="00986B11" w:rsidRDefault="00986B11" w:rsidP="00332DD8">
      <w:pPr>
        <w:jc w:val="center"/>
        <w:rPr>
          <w:rFonts w:ascii="Agency FB" w:hAnsi="Agency FB"/>
          <w:b/>
          <w:sz w:val="32"/>
          <w:szCs w:val="32"/>
        </w:rPr>
      </w:pPr>
      <w:r w:rsidRPr="00986B11">
        <w:rPr>
          <w:rFonts w:ascii="Agency FB" w:hAnsi="Agency FB"/>
          <w:b/>
          <w:bCs/>
          <w:sz w:val="20"/>
          <w:szCs w:val="20"/>
        </w:rPr>
        <w:t xml:space="preserve">Bogotá, </w:t>
      </w:r>
      <w:proofErr w:type="spellStart"/>
      <w:r w:rsidRPr="00986B11">
        <w:rPr>
          <w:rFonts w:ascii="Agency FB" w:hAnsi="Agency FB"/>
          <w:b/>
          <w:bCs/>
          <w:sz w:val="20"/>
          <w:szCs w:val="20"/>
        </w:rPr>
        <w:t>D.C</w:t>
      </w:r>
      <w:proofErr w:type="spellEnd"/>
      <w:r w:rsidRPr="00986B11">
        <w:rPr>
          <w:rFonts w:ascii="Agency FB" w:hAnsi="Agency FB"/>
          <w:b/>
          <w:bCs/>
          <w:sz w:val="20"/>
          <w:szCs w:val="20"/>
        </w:rPr>
        <w:t xml:space="preserve"> - Colombia</w:t>
      </w:r>
    </w:p>
    <w:p w:rsidR="00986B11" w:rsidRPr="00986B11" w:rsidRDefault="00986B11" w:rsidP="00986B11">
      <w:pPr>
        <w:jc w:val="center"/>
      </w:pPr>
      <w:r w:rsidRPr="00986B11">
        <w:rPr>
          <w:noProof/>
          <w:lang w:val="es-CO" w:eastAsia="es-CO"/>
        </w:rPr>
        <w:lastRenderedPageBreak/>
        <w:drawing>
          <wp:inline distT="0" distB="0" distL="0" distR="0" wp14:anchorId="77B31B44" wp14:editId="2D29E84E">
            <wp:extent cx="1973652" cy="497941"/>
            <wp:effectExtent l="0" t="0" r="7620" b="0"/>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1973600" cy="497928"/>
                    </a:xfrm>
                    <a:prstGeom prst="rect">
                      <a:avLst/>
                    </a:prstGeom>
                    <a:noFill/>
                    <a:ln w="9525">
                      <a:noFill/>
                      <a:miter lim="800000"/>
                      <a:headEnd/>
                      <a:tailEnd/>
                    </a:ln>
                  </pic:spPr>
                </pic:pic>
              </a:graphicData>
            </a:graphic>
          </wp:inline>
        </w:drawing>
      </w:r>
    </w:p>
    <w:p w:rsidR="00986B11" w:rsidRDefault="00986B11" w:rsidP="00986B11">
      <w:pPr>
        <w:jc w:val="center"/>
        <w:rPr>
          <w:rFonts w:ascii="Agency FB" w:hAnsi="Agency FB"/>
          <w:b/>
          <w:sz w:val="22"/>
          <w:szCs w:val="22"/>
        </w:rPr>
      </w:pPr>
      <w:r w:rsidRPr="00986B11">
        <w:rPr>
          <w:rFonts w:ascii="Agency FB" w:hAnsi="Agency FB"/>
          <w:b/>
          <w:sz w:val="22"/>
          <w:szCs w:val="22"/>
        </w:rPr>
        <w:t xml:space="preserve">H. Senador FERNANDO TAMAYO </w:t>
      </w:r>
      <w:proofErr w:type="spellStart"/>
      <w:r w:rsidRPr="00986B11">
        <w:rPr>
          <w:rFonts w:ascii="Agency FB" w:hAnsi="Agency FB"/>
          <w:b/>
          <w:sz w:val="22"/>
          <w:szCs w:val="22"/>
        </w:rPr>
        <w:t>TAMAYO</w:t>
      </w:r>
      <w:proofErr w:type="spellEnd"/>
    </w:p>
    <w:p w:rsidR="0062618E" w:rsidRDefault="0062618E" w:rsidP="0062618E">
      <w:pPr>
        <w:jc w:val="center"/>
        <w:rPr>
          <w:rFonts w:ascii="Agency FB" w:hAnsi="Agency FB"/>
          <w:b/>
          <w:sz w:val="22"/>
          <w:szCs w:val="22"/>
        </w:rPr>
      </w:pPr>
    </w:p>
    <w:p w:rsidR="00CC510C" w:rsidRPr="00B9458B" w:rsidRDefault="00CC510C" w:rsidP="00CC510C">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 xml:space="preserve">Identifican </w:t>
      </w:r>
      <w:proofErr w:type="spellStart"/>
      <w:r w:rsidRPr="00B9458B">
        <w:rPr>
          <w:rFonts w:eastAsia="Times New Roman" w:cs="Arial"/>
          <w:color w:val="000000"/>
          <w:lang w:eastAsia="es-CO"/>
        </w:rPr>
        <w:t>l a</w:t>
      </w:r>
      <w:proofErr w:type="spellEnd"/>
      <w:r w:rsidRPr="00B9458B">
        <w:rPr>
          <w:rFonts w:eastAsia="Times New Roman" w:cs="Arial"/>
          <w:color w:val="000000"/>
          <w:lang w:eastAsia="es-CO"/>
        </w:rPr>
        <w:t xml:space="preserve"> necesidad de explicar, comprender y actuar sobre fenómenos sociales provocados en fuentes antrópicas o naturales tales como, el narcotráfico, la violencia social e intrafamiliar, el desplazamiento forzado humano, la trata de personas, las migraciones, los asentamientos humanos en lugares de alto riesgo para la integridad.</w:t>
      </w:r>
    </w:p>
    <w:p w:rsidR="00CC510C" w:rsidRPr="00986B11" w:rsidRDefault="00CC510C" w:rsidP="00332DD8">
      <w:pPr>
        <w:rPr>
          <w:rFonts w:ascii="Agency FB" w:hAnsi="Agency FB"/>
          <w:b/>
        </w:rPr>
      </w:pPr>
    </w:p>
    <w:p w:rsidR="00CC510C" w:rsidRPr="00B9458B" w:rsidRDefault="00CC510C" w:rsidP="00CC510C">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Proponen la formación de profesionales con un perfil tal que puedan estudiar y transformar realidades humanas acordes con las necesidades de un mundo que se desarrolla en el siglo XXI.</w:t>
      </w:r>
    </w:p>
    <w:p w:rsidR="00CC510C" w:rsidRPr="00B9458B" w:rsidRDefault="00CC510C" w:rsidP="00CC510C">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 xml:space="preserve"> La coherencia en los temas fundamentales tales como la rehabilitación psicosocial, la construcción de habilidades psicosociales para la vida, en cuanto a la gestión del riesgo y la gestión del bienestar. La propuesta de atender personas con necesidades especiales en el área de la geriatría y el cuidado paliativo. Además de un punto de encuentro frente a la administración en desastres en lo que tiene que ver con la situación pre y post de los mismos.</w:t>
      </w:r>
    </w:p>
    <w:p w:rsidR="00CC510C" w:rsidRPr="00B9458B" w:rsidRDefault="00CC510C" w:rsidP="00CC510C">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 xml:space="preserve">Ahora bien, la razón por la que se propone la profesión en terapias psicosociales en estas situaciones es por tener una visión integradora de las interrelaciones e interacciones que emergen por un lado entre el sujeto -los otros- contexto complejo y por otro lado, entre el evento catastrófico, el impacto del evento y el sistema psicosocial. Ahora bien, la estructura cualitativa y funcionalmente diferente que emerge en un estado inarmónico o de no equilibrio, es el sujeto de atención e intervención psicosocial la cual se plantea desde un formato activo y participativo con miras a reconstruir, rehabilitar y </w:t>
      </w:r>
      <w:proofErr w:type="spellStart"/>
      <w:r w:rsidRPr="00B9458B">
        <w:rPr>
          <w:rFonts w:eastAsia="Times New Roman" w:cs="Arial"/>
          <w:color w:val="000000"/>
          <w:lang w:eastAsia="es-CO"/>
        </w:rPr>
        <w:t>resignificar</w:t>
      </w:r>
      <w:proofErr w:type="spellEnd"/>
      <w:r w:rsidRPr="00B9458B">
        <w:rPr>
          <w:rFonts w:eastAsia="Times New Roman" w:cs="Arial"/>
          <w:color w:val="000000"/>
          <w:lang w:eastAsia="es-CO"/>
        </w:rPr>
        <w:t xml:space="preserve"> acontecimientos de tal manera que su realización lleve a los sistemas a una autogestión, sostenida y sustentable.</w:t>
      </w:r>
    </w:p>
    <w:p w:rsidR="00CC510C" w:rsidRPr="00B9458B" w:rsidRDefault="00CC510C" w:rsidP="00CC510C">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La actuación para transformar y recuperar el estado de armonía del sistema se hace integrando el sujeto los otros dentro de un contexto complejo, en bucles de retroalimentación positiva.</w:t>
      </w:r>
    </w:p>
    <w:p w:rsidR="005318AC" w:rsidRDefault="00CC510C" w:rsidP="005318AC">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 xml:space="preserve">Otro aspecto que se tiene en cuenta es el que tiene que ver con la prevención, desde el reconocimiento de la situación de vulnerabilidad de un sistema frente a un riesgo. Así mismo la propuesta para la consecución de un estado de bienestar del sistema desde la construcción de futuros ideales en poblaciones que han superado el estado de vulnerabilidad. De manera tal que se consoliden como sistemas complejos que aprenden en bucles de retroalimentación </w:t>
      </w:r>
    </w:p>
    <w:p w:rsidR="005318AC" w:rsidRDefault="005318AC" w:rsidP="005318AC">
      <w:pPr>
        <w:adjustRightInd w:val="0"/>
        <w:spacing w:before="28" w:after="28" w:line="288" w:lineRule="auto"/>
        <w:ind w:firstLine="283"/>
        <w:textAlignment w:val="center"/>
        <w:rPr>
          <w:rFonts w:eastAsia="Times New Roman" w:cs="Arial"/>
          <w:color w:val="000000"/>
          <w:lang w:eastAsia="es-CO"/>
        </w:rPr>
      </w:pPr>
    </w:p>
    <w:p w:rsidR="005318AC" w:rsidRPr="005318AC" w:rsidRDefault="005318AC" w:rsidP="005318AC">
      <w:pPr>
        <w:adjustRightInd w:val="0"/>
        <w:spacing w:before="28" w:after="28" w:line="288" w:lineRule="auto"/>
        <w:ind w:firstLine="283"/>
        <w:textAlignment w:val="center"/>
        <w:rPr>
          <w:rFonts w:eastAsia="Times New Roman" w:cs="Arial"/>
          <w:color w:val="000000"/>
          <w:lang w:eastAsia="es-CO"/>
        </w:rPr>
      </w:pPr>
    </w:p>
    <w:p w:rsidR="00986B11" w:rsidRPr="00986B11" w:rsidRDefault="00986B11" w:rsidP="00986B11">
      <w:pPr>
        <w:jc w:val="center"/>
        <w:rPr>
          <w:rFonts w:ascii="Agency FB" w:hAnsi="Agency FB"/>
          <w:b/>
          <w:sz w:val="32"/>
          <w:szCs w:val="32"/>
        </w:rPr>
      </w:pPr>
      <w:r w:rsidRPr="00986B11">
        <w:rPr>
          <w:rFonts w:ascii="Agency FB" w:hAnsi="Agency FB"/>
          <w:b/>
          <w:noProof/>
          <w:sz w:val="32"/>
          <w:szCs w:val="32"/>
          <w:lang w:val="es-CO" w:eastAsia="es-CO"/>
        </w:rPr>
        <w:drawing>
          <wp:inline distT="0" distB="0" distL="0" distR="0" wp14:anchorId="3BC1C1B1" wp14:editId="13307679">
            <wp:extent cx="3657600" cy="262292"/>
            <wp:effectExtent l="0" t="0" r="0" b="4445"/>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57091" cy="262255"/>
                    </a:xfrm>
                    <a:prstGeom prst="rect">
                      <a:avLst/>
                    </a:prstGeom>
                    <a:noFill/>
                    <a:ln>
                      <a:noFill/>
                    </a:ln>
                  </pic:spPr>
                </pic:pic>
              </a:graphicData>
            </a:graphic>
          </wp:inline>
        </w:drawing>
      </w:r>
    </w:p>
    <w:p w:rsidR="00986B11" w:rsidRPr="00986B11" w:rsidRDefault="00986B11" w:rsidP="00986B11">
      <w:pPr>
        <w:jc w:val="center"/>
        <w:rPr>
          <w:rFonts w:ascii="Agency FB" w:hAnsi="Agency FB"/>
          <w:b/>
          <w:bCs/>
          <w:sz w:val="20"/>
          <w:szCs w:val="20"/>
        </w:rPr>
      </w:pPr>
      <w:r w:rsidRPr="00986B11">
        <w:rPr>
          <w:rFonts w:ascii="Agency FB" w:hAnsi="Agency FB"/>
        </w:rPr>
        <w:t xml:space="preserve"> </w:t>
      </w:r>
      <w:r w:rsidRPr="00986B11">
        <w:rPr>
          <w:rFonts w:ascii="Agency FB" w:hAnsi="Agency FB"/>
          <w:b/>
          <w:bCs/>
          <w:sz w:val="20"/>
          <w:szCs w:val="20"/>
        </w:rPr>
        <w:t xml:space="preserve">Carrera 7 No. 8-68 Oficina 204 Edificio Nuevo del Congreso, </w:t>
      </w:r>
    </w:p>
    <w:p w:rsidR="00986B11" w:rsidRPr="00986B11" w:rsidRDefault="00986B11" w:rsidP="00986B11">
      <w:pPr>
        <w:jc w:val="center"/>
        <w:rPr>
          <w:rFonts w:ascii="Agency FB" w:hAnsi="Agency FB"/>
          <w:b/>
          <w:bCs/>
          <w:color w:val="000000" w:themeColor="text1"/>
          <w:sz w:val="20"/>
          <w:szCs w:val="20"/>
        </w:rPr>
      </w:pPr>
      <w:r w:rsidRPr="00986B11">
        <w:rPr>
          <w:rFonts w:ascii="Agency FB" w:hAnsi="Agency FB"/>
          <w:b/>
          <w:bCs/>
          <w:sz w:val="20"/>
          <w:szCs w:val="20"/>
        </w:rPr>
        <w:t xml:space="preserve">Teléfonos: 3823210 Telefax: </w:t>
      </w:r>
      <w:proofErr w:type="gramStart"/>
      <w:r w:rsidRPr="00986B11">
        <w:rPr>
          <w:rFonts w:ascii="Agency FB" w:hAnsi="Agency FB"/>
          <w:b/>
          <w:bCs/>
          <w:sz w:val="20"/>
          <w:szCs w:val="20"/>
        </w:rPr>
        <w:t>3823547  e</w:t>
      </w:r>
      <w:proofErr w:type="gramEnd"/>
      <w:r w:rsidRPr="00986B11">
        <w:rPr>
          <w:rFonts w:ascii="Agency FB" w:hAnsi="Agency FB"/>
          <w:b/>
          <w:bCs/>
          <w:sz w:val="20"/>
          <w:szCs w:val="20"/>
        </w:rPr>
        <w:t xml:space="preserve">-mail: </w:t>
      </w:r>
      <w:hyperlink r:id="rId38" w:history="1">
        <w:proofErr w:type="spellStart"/>
        <w:r w:rsidRPr="00986B11">
          <w:rPr>
            <w:rFonts w:ascii="Agency FB" w:hAnsi="Agency FB"/>
            <w:b/>
            <w:bCs/>
            <w:color w:val="0000FF" w:themeColor="hyperlink"/>
            <w:sz w:val="20"/>
            <w:szCs w:val="20"/>
            <w:u w:val="single"/>
          </w:rPr>
          <w:t>fernandotamayo2p@gmail.com</w:t>
        </w:r>
        <w:proofErr w:type="spellEnd"/>
      </w:hyperlink>
      <w:r w:rsidRPr="00986B11">
        <w:rPr>
          <w:rFonts w:ascii="Agency FB" w:hAnsi="Agency FB"/>
          <w:b/>
          <w:bCs/>
          <w:color w:val="000000" w:themeColor="text1"/>
          <w:sz w:val="20"/>
          <w:szCs w:val="20"/>
        </w:rPr>
        <w:t xml:space="preserve"> </w:t>
      </w:r>
    </w:p>
    <w:p w:rsidR="00652D03" w:rsidRPr="00CE6EDF" w:rsidRDefault="00986B11" w:rsidP="00CE6EDF">
      <w:pPr>
        <w:jc w:val="center"/>
        <w:rPr>
          <w:rFonts w:ascii="Agency FB" w:hAnsi="Agency FB"/>
          <w:b/>
          <w:bCs/>
          <w:sz w:val="20"/>
          <w:szCs w:val="20"/>
        </w:rPr>
      </w:pPr>
      <w:r w:rsidRPr="00986B11">
        <w:rPr>
          <w:rFonts w:ascii="Agency FB" w:hAnsi="Agency FB"/>
          <w:b/>
          <w:bCs/>
          <w:sz w:val="20"/>
          <w:szCs w:val="20"/>
        </w:rPr>
        <w:t xml:space="preserve">Bogotá, </w:t>
      </w:r>
      <w:proofErr w:type="spellStart"/>
      <w:r w:rsidRPr="00986B11">
        <w:rPr>
          <w:rFonts w:ascii="Agency FB" w:hAnsi="Agency FB"/>
          <w:b/>
          <w:bCs/>
          <w:sz w:val="20"/>
          <w:szCs w:val="20"/>
        </w:rPr>
        <w:t>D.C</w:t>
      </w:r>
      <w:proofErr w:type="spellEnd"/>
      <w:r w:rsidRPr="00986B11">
        <w:rPr>
          <w:rFonts w:ascii="Agency FB" w:hAnsi="Agency FB"/>
          <w:b/>
          <w:bCs/>
          <w:sz w:val="20"/>
          <w:szCs w:val="20"/>
        </w:rPr>
        <w:t xml:space="preserve"> </w:t>
      </w:r>
      <w:r>
        <w:rPr>
          <w:rFonts w:ascii="Agency FB" w:hAnsi="Agency FB"/>
          <w:b/>
          <w:bCs/>
          <w:sz w:val="20"/>
          <w:szCs w:val="20"/>
        </w:rPr>
        <w:t>–</w:t>
      </w:r>
      <w:r w:rsidRPr="00986B11">
        <w:rPr>
          <w:rFonts w:ascii="Agency FB" w:hAnsi="Agency FB"/>
          <w:b/>
          <w:bCs/>
          <w:sz w:val="20"/>
          <w:szCs w:val="20"/>
        </w:rPr>
        <w:t xml:space="preserve"> Colombia</w:t>
      </w:r>
    </w:p>
    <w:p w:rsidR="00652D03" w:rsidRPr="00652D03" w:rsidRDefault="00652D03" w:rsidP="00652D03">
      <w:pPr>
        <w:jc w:val="center"/>
      </w:pPr>
      <w:r w:rsidRPr="00652D03">
        <w:rPr>
          <w:noProof/>
          <w:lang w:val="es-CO" w:eastAsia="es-CO"/>
        </w:rPr>
        <w:lastRenderedPageBreak/>
        <w:drawing>
          <wp:inline distT="0" distB="0" distL="0" distR="0" wp14:anchorId="05BFAE0A" wp14:editId="25846092">
            <wp:extent cx="1973652" cy="497941"/>
            <wp:effectExtent l="0" t="0" r="7620" b="0"/>
            <wp:docPr id="51" name="Imagen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1973600" cy="497928"/>
                    </a:xfrm>
                    <a:prstGeom prst="rect">
                      <a:avLst/>
                    </a:prstGeom>
                    <a:noFill/>
                    <a:ln w="9525">
                      <a:noFill/>
                      <a:miter lim="800000"/>
                      <a:headEnd/>
                      <a:tailEnd/>
                    </a:ln>
                  </pic:spPr>
                </pic:pic>
              </a:graphicData>
            </a:graphic>
          </wp:inline>
        </w:drawing>
      </w:r>
    </w:p>
    <w:p w:rsidR="00652D03" w:rsidRDefault="00652D03" w:rsidP="00652D03">
      <w:pPr>
        <w:jc w:val="center"/>
        <w:rPr>
          <w:rFonts w:ascii="Agency FB" w:hAnsi="Agency FB"/>
          <w:b/>
          <w:sz w:val="22"/>
          <w:szCs w:val="22"/>
        </w:rPr>
      </w:pPr>
      <w:r w:rsidRPr="00652D03">
        <w:rPr>
          <w:rFonts w:ascii="Agency FB" w:hAnsi="Agency FB"/>
          <w:b/>
          <w:sz w:val="22"/>
          <w:szCs w:val="22"/>
        </w:rPr>
        <w:t xml:space="preserve">H. Senador FERNANDO TAMAYO </w:t>
      </w:r>
      <w:proofErr w:type="spellStart"/>
      <w:r w:rsidRPr="00652D03">
        <w:rPr>
          <w:rFonts w:ascii="Agency FB" w:hAnsi="Agency FB"/>
          <w:b/>
          <w:sz w:val="22"/>
          <w:szCs w:val="22"/>
        </w:rPr>
        <w:t>TAMAYO</w:t>
      </w:r>
      <w:proofErr w:type="spellEnd"/>
    </w:p>
    <w:p w:rsidR="005318AC" w:rsidRDefault="005318AC" w:rsidP="00652D03">
      <w:pPr>
        <w:jc w:val="center"/>
        <w:rPr>
          <w:rFonts w:ascii="Agency FB" w:hAnsi="Agency FB"/>
          <w:b/>
          <w:sz w:val="22"/>
          <w:szCs w:val="22"/>
        </w:rPr>
      </w:pPr>
    </w:p>
    <w:p w:rsidR="005318AC" w:rsidRPr="00B9458B" w:rsidRDefault="005318AC" w:rsidP="005318AC">
      <w:pPr>
        <w:adjustRightInd w:val="0"/>
        <w:spacing w:before="28" w:after="28" w:line="288" w:lineRule="auto"/>
        <w:textAlignment w:val="center"/>
        <w:rPr>
          <w:rFonts w:eastAsia="Times New Roman" w:cs="Arial"/>
          <w:color w:val="000000"/>
          <w:lang w:eastAsia="es-CO"/>
        </w:rPr>
      </w:pPr>
      <w:proofErr w:type="gramStart"/>
      <w:r w:rsidRPr="00B9458B">
        <w:rPr>
          <w:rFonts w:eastAsia="Times New Roman" w:cs="Arial"/>
          <w:color w:val="000000"/>
          <w:lang w:eastAsia="es-CO"/>
        </w:rPr>
        <w:t>positiva</w:t>
      </w:r>
      <w:proofErr w:type="gramEnd"/>
      <w:r w:rsidRPr="00B9458B">
        <w:rPr>
          <w:rFonts w:eastAsia="Times New Roman" w:cs="Arial"/>
          <w:color w:val="000000"/>
          <w:lang w:eastAsia="es-CO"/>
        </w:rPr>
        <w:t>. Lo que les da entre otros unos atributos diferenciales a la profesión y al Terapeuta psicosocial con respecto a otros profesionales y profesiones.</w:t>
      </w:r>
    </w:p>
    <w:p w:rsidR="005318AC" w:rsidRPr="00B9458B" w:rsidRDefault="005318AC" w:rsidP="005318AC">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Los atributos que hacen única a la profesión y al terapeuta psicosocial son:</w:t>
      </w:r>
    </w:p>
    <w:p w:rsidR="005318AC" w:rsidRPr="00B9458B" w:rsidRDefault="005318AC" w:rsidP="005318AC">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 xml:space="preserve"> En enfoque psicosocial desde una perspectiva emergente.</w:t>
      </w:r>
    </w:p>
    <w:p w:rsidR="005318AC" w:rsidRPr="00B9458B" w:rsidRDefault="005318AC" w:rsidP="005318AC">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 xml:space="preserve"> Su perspectiva epistemológica, ontológica y metodológica.</w:t>
      </w:r>
    </w:p>
    <w:p w:rsidR="00652D03" w:rsidRPr="00984123" w:rsidRDefault="005318AC" w:rsidP="00984123">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 xml:space="preserve"> El reconocimiento del evento catastrófico como generador de problemas psicosociales.</w:t>
      </w:r>
    </w:p>
    <w:p w:rsidR="00652D03" w:rsidRPr="00B9458B" w:rsidRDefault="00652D03" w:rsidP="00652D03">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El reconocer que se requiere una tarea de avanzada, posterior a la ayuda humanitaria o a la atención en crisis en poblaciones afectadas por un evento catastrófico.</w:t>
      </w:r>
    </w:p>
    <w:p w:rsidR="00652D03" w:rsidRPr="00B9458B" w:rsidRDefault="00652D03" w:rsidP="00652D03">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 xml:space="preserve"> El plantear metodológicamente el acompañamiento a mediano y largo plazo a las poblaciones afectadas por un evento catastrófico en procura de alcanzar la rehabilitación psicosocial </w:t>
      </w:r>
      <w:proofErr w:type="spellStart"/>
      <w:r w:rsidRPr="00B9458B">
        <w:rPr>
          <w:rFonts w:eastAsia="Times New Roman" w:cs="Arial"/>
          <w:color w:val="000000"/>
          <w:lang w:eastAsia="es-CO"/>
        </w:rPr>
        <w:t>autogestionada</w:t>
      </w:r>
      <w:proofErr w:type="spellEnd"/>
      <w:r w:rsidRPr="00B9458B">
        <w:rPr>
          <w:rFonts w:eastAsia="Times New Roman" w:cs="Arial"/>
          <w:color w:val="000000"/>
          <w:lang w:eastAsia="es-CO"/>
        </w:rPr>
        <w:t>, sostenible y sustentable.</w:t>
      </w:r>
    </w:p>
    <w:p w:rsidR="00652D03" w:rsidRPr="00986B11" w:rsidRDefault="00652D03" w:rsidP="00652D03">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 xml:space="preserve"> El plantear </w:t>
      </w:r>
      <w:r w:rsidR="00CD2D61">
        <w:rPr>
          <w:rFonts w:eastAsia="Times New Roman" w:cs="Arial"/>
          <w:color w:val="000000"/>
          <w:lang w:eastAsia="es-CO"/>
        </w:rPr>
        <w:t xml:space="preserve">unos modos de actuar superando </w:t>
      </w:r>
      <w:r w:rsidRPr="00B9458B">
        <w:rPr>
          <w:rFonts w:eastAsia="Times New Roman" w:cs="Arial"/>
          <w:color w:val="000000"/>
          <w:lang w:eastAsia="es-CO"/>
        </w:rPr>
        <w:t xml:space="preserve">el paternalismo¿ y el ¿asistencialismo¿ estatal, empoderando a las poblaciones de tal manera que sean responsables de sí mismos y de su proyecto de vida, como base de </w:t>
      </w:r>
      <w:proofErr w:type="spellStart"/>
      <w:r w:rsidRPr="00B9458B">
        <w:rPr>
          <w:rFonts w:eastAsia="Times New Roman" w:cs="Arial"/>
          <w:color w:val="000000"/>
          <w:lang w:eastAsia="es-CO"/>
        </w:rPr>
        <w:t>sost</w:t>
      </w:r>
      <w:proofErr w:type="spellEnd"/>
      <w:r w:rsidRPr="00B9458B">
        <w:rPr>
          <w:rFonts w:eastAsia="Times New Roman" w:cs="Arial"/>
          <w:color w:val="000000"/>
          <w:lang w:eastAsia="es-CO"/>
        </w:rPr>
        <w:t xml:space="preserve"> </w:t>
      </w:r>
      <w:proofErr w:type="spellStart"/>
      <w:r w:rsidRPr="00B9458B">
        <w:rPr>
          <w:rFonts w:eastAsia="Times New Roman" w:cs="Arial"/>
          <w:color w:val="000000"/>
          <w:lang w:eastAsia="es-CO"/>
        </w:rPr>
        <w:t>enibilidad</w:t>
      </w:r>
      <w:proofErr w:type="spellEnd"/>
      <w:r w:rsidRPr="00B9458B">
        <w:rPr>
          <w:rFonts w:eastAsia="Times New Roman" w:cs="Arial"/>
          <w:color w:val="000000"/>
          <w:lang w:eastAsia="es-CO"/>
        </w:rPr>
        <w:t xml:space="preserve"> y sustentabilidad.</w:t>
      </w:r>
    </w:p>
    <w:p w:rsidR="00652D03" w:rsidRPr="00B9458B" w:rsidRDefault="00652D03" w:rsidP="00652D03">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El reconocer la importancia de la identificación de la vulnerabilidad de poblaciones frente al riesgo de sufrir el impacto de un evento catastrófico y el trabajo que se debe realizar.</w:t>
      </w:r>
    </w:p>
    <w:p w:rsidR="00652D03" w:rsidRPr="00B9458B" w:rsidRDefault="00652D03" w:rsidP="00652D03">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 xml:space="preserve"> El plantear metodológicamente el acompañamiento a mediano y largo plazo a las poblaciones vulnerables frente a diferentes tipos de riesgo de sufrir el impacto de un evento catastrófico.</w:t>
      </w:r>
    </w:p>
    <w:p w:rsidR="00652D03" w:rsidRPr="00B9458B" w:rsidRDefault="00652D03" w:rsidP="00652D03">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 xml:space="preserve"> El reconocer la necesidad de trabajar con poblaciones en la búsqueda de calidad de vida, desde una propuesta prospectiva en lo relacionado con las relaciones de vida, el medio de vida, las condiciones de vida y el nivel de vida.</w:t>
      </w:r>
    </w:p>
    <w:p w:rsidR="00652D03" w:rsidRPr="00B9458B" w:rsidRDefault="00652D03" w:rsidP="00652D03">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 xml:space="preserve"> El plantear metodológicamente el acompañamiento a mediano y largo plazo a las poblaciones que buscan generar calidad de vida.</w:t>
      </w:r>
    </w:p>
    <w:p w:rsidR="00B21A8E" w:rsidRDefault="00652D03" w:rsidP="00AE64B7">
      <w:pPr>
        <w:adjustRightInd w:val="0"/>
        <w:spacing w:before="28" w:after="28" w:line="288" w:lineRule="auto"/>
        <w:ind w:firstLine="283"/>
        <w:textAlignment w:val="center"/>
        <w:rPr>
          <w:rFonts w:eastAsia="Times New Roman" w:cs="Arial"/>
          <w:color w:val="000000"/>
          <w:lang w:eastAsia="es-CO"/>
        </w:rPr>
      </w:pPr>
      <w:r w:rsidRPr="00B9458B">
        <w:rPr>
          <w:rFonts w:eastAsia="Times New Roman" w:cs="Arial"/>
          <w:color w:val="000000"/>
          <w:lang w:eastAsia="es-CO"/>
        </w:rPr>
        <w:t xml:space="preserve"> El estructurar y plantear un quehacer profesional des</w:t>
      </w:r>
      <w:r>
        <w:rPr>
          <w:rFonts w:eastAsia="Times New Roman" w:cs="Arial"/>
          <w:color w:val="000000"/>
          <w:lang w:eastAsia="es-CO"/>
        </w:rPr>
        <w:t>de el concepto emergente de lo psicosocial</w:t>
      </w:r>
      <w:r w:rsidR="00AE64B7">
        <w:rPr>
          <w:rFonts w:eastAsia="Times New Roman" w:cs="Arial"/>
          <w:color w:val="000000"/>
          <w:lang w:eastAsia="es-CO"/>
        </w:rPr>
        <w:t xml:space="preserve"> en Colombia.</w:t>
      </w:r>
    </w:p>
    <w:p w:rsidR="00AE64B7" w:rsidRPr="00AE64B7" w:rsidRDefault="00AE64B7" w:rsidP="00AE64B7">
      <w:pPr>
        <w:adjustRightInd w:val="0"/>
        <w:spacing w:before="28" w:after="28" w:line="288" w:lineRule="auto"/>
        <w:ind w:firstLine="283"/>
        <w:textAlignment w:val="center"/>
        <w:rPr>
          <w:rFonts w:eastAsia="Times New Roman" w:cs="Arial"/>
          <w:color w:val="000000"/>
          <w:lang w:eastAsia="es-CO"/>
        </w:rPr>
      </w:pPr>
    </w:p>
    <w:p w:rsidR="00B21A8E" w:rsidRPr="00652D03" w:rsidRDefault="00B21A8E" w:rsidP="00652D03">
      <w:pPr>
        <w:rPr>
          <w:rFonts w:ascii="Agency FB" w:hAnsi="Agency FB"/>
          <w:b/>
          <w:noProof/>
          <w:sz w:val="32"/>
          <w:szCs w:val="32"/>
          <w:lang w:val="es-CO" w:eastAsia="es-CO"/>
        </w:rPr>
      </w:pPr>
    </w:p>
    <w:p w:rsidR="00652D03" w:rsidRPr="00652D03" w:rsidRDefault="00652D03" w:rsidP="00652D03">
      <w:pPr>
        <w:jc w:val="center"/>
        <w:rPr>
          <w:rFonts w:ascii="Agency FB" w:hAnsi="Agency FB"/>
          <w:b/>
          <w:sz w:val="32"/>
          <w:szCs w:val="32"/>
        </w:rPr>
      </w:pPr>
      <w:r w:rsidRPr="00652D03">
        <w:rPr>
          <w:rFonts w:ascii="Agency FB" w:hAnsi="Agency FB"/>
          <w:b/>
          <w:noProof/>
          <w:sz w:val="32"/>
          <w:szCs w:val="32"/>
          <w:lang w:val="es-CO" w:eastAsia="es-CO"/>
        </w:rPr>
        <w:drawing>
          <wp:inline distT="0" distB="0" distL="0" distR="0" wp14:anchorId="62797796" wp14:editId="68ED9852">
            <wp:extent cx="3657600" cy="262292"/>
            <wp:effectExtent l="0" t="0" r="0" b="4445"/>
            <wp:docPr id="52" name="Imagen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57091" cy="262255"/>
                    </a:xfrm>
                    <a:prstGeom prst="rect">
                      <a:avLst/>
                    </a:prstGeom>
                    <a:noFill/>
                    <a:ln>
                      <a:noFill/>
                    </a:ln>
                  </pic:spPr>
                </pic:pic>
              </a:graphicData>
            </a:graphic>
          </wp:inline>
        </w:drawing>
      </w:r>
    </w:p>
    <w:p w:rsidR="00652D03" w:rsidRPr="00652D03" w:rsidRDefault="00652D03" w:rsidP="00652D03">
      <w:pPr>
        <w:jc w:val="center"/>
        <w:rPr>
          <w:rFonts w:ascii="Agency FB" w:hAnsi="Agency FB"/>
          <w:b/>
          <w:bCs/>
          <w:sz w:val="20"/>
          <w:szCs w:val="20"/>
        </w:rPr>
      </w:pPr>
      <w:r w:rsidRPr="00652D03">
        <w:rPr>
          <w:rFonts w:ascii="Agency FB" w:hAnsi="Agency FB"/>
        </w:rPr>
        <w:t xml:space="preserve"> </w:t>
      </w:r>
      <w:r w:rsidRPr="00652D03">
        <w:rPr>
          <w:rFonts w:ascii="Agency FB" w:hAnsi="Agency FB"/>
          <w:b/>
          <w:bCs/>
          <w:sz w:val="20"/>
          <w:szCs w:val="20"/>
        </w:rPr>
        <w:t xml:space="preserve">Carrera 7 No. 8-68 Oficina 204 Edificio Nuevo del Congreso, </w:t>
      </w:r>
    </w:p>
    <w:p w:rsidR="00652D03" w:rsidRPr="00652D03" w:rsidRDefault="00652D03" w:rsidP="00652D03">
      <w:pPr>
        <w:jc w:val="center"/>
        <w:rPr>
          <w:rFonts w:ascii="Agency FB" w:hAnsi="Agency FB"/>
          <w:b/>
          <w:bCs/>
          <w:color w:val="000000" w:themeColor="text1"/>
          <w:sz w:val="20"/>
          <w:szCs w:val="20"/>
        </w:rPr>
      </w:pPr>
      <w:r w:rsidRPr="00652D03">
        <w:rPr>
          <w:rFonts w:ascii="Agency FB" w:hAnsi="Agency FB"/>
          <w:b/>
          <w:bCs/>
          <w:sz w:val="20"/>
          <w:szCs w:val="20"/>
        </w:rPr>
        <w:t xml:space="preserve">Teléfonos: 3823210 Telefax: </w:t>
      </w:r>
      <w:proofErr w:type="gramStart"/>
      <w:r w:rsidRPr="00652D03">
        <w:rPr>
          <w:rFonts w:ascii="Agency FB" w:hAnsi="Agency FB"/>
          <w:b/>
          <w:bCs/>
          <w:sz w:val="20"/>
          <w:szCs w:val="20"/>
        </w:rPr>
        <w:t>3823547  e</w:t>
      </w:r>
      <w:proofErr w:type="gramEnd"/>
      <w:r w:rsidRPr="00652D03">
        <w:rPr>
          <w:rFonts w:ascii="Agency FB" w:hAnsi="Agency FB"/>
          <w:b/>
          <w:bCs/>
          <w:sz w:val="20"/>
          <w:szCs w:val="20"/>
        </w:rPr>
        <w:t xml:space="preserve">-mail: </w:t>
      </w:r>
      <w:hyperlink r:id="rId39" w:history="1">
        <w:proofErr w:type="spellStart"/>
        <w:r w:rsidRPr="00652D03">
          <w:rPr>
            <w:rFonts w:ascii="Agency FB" w:hAnsi="Agency FB"/>
            <w:b/>
            <w:bCs/>
            <w:color w:val="0000FF" w:themeColor="hyperlink"/>
            <w:sz w:val="20"/>
            <w:szCs w:val="20"/>
            <w:u w:val="single"/>
          </w:rPr>
          <w:t>fernandotamayo2p@gmail.com</w:t>
        </w:r>
        <w:proofErr w:type="spellEnd"/>
      </w:hyperlink>
      <w:r w:rsidRPr="00652D03">
        <w:rPr>
          <w:rFonts w:ascii="Agency FB" w:hAnsi="Agency FB"/>
          <w:b/>
          <w:bCs/>
          <w:color w:val="000000" w:themeColor="text1"/>
          <w:sz w:val="20"/>
          <w:szCs w:val="20"/>
        </w:rPr>
        <w:t xml:space="preserve"> </w:t>
      </w:r>
    </w:p>
    <w:p w:rsidR="00C55C49" w:rsidRPr="00C55C49" w:rsidRDefault="00652D03" w:rsidP="00C55C49">
      <w:pPr>
        <w:jc w:val="center"/>
        <w:rPr>
          <w:rFonts w:ascii="Agency FB" w:hAnsi="Agency FB"/>
          <w:b/>
          <w:bCs/>
          <w:sz w:val="20"/>
          <w:szCs w:val="20"/>
        </w:rPr>
      </w:pPr>
      <w:r w:rsidRPr="00652D03">
        <w:rPr>
          <w:rFonts w:ascii="Agency FB" w:hAnsi="Agency FB"/>
          <w:b/>
          <w:bCs/>
          <w:sz w:val="20"/>
          <w:szCs w:val="20"/>
        </w:rPr>
        <w:t xml:space="preserve">Bogotá, </w:t>
      </w:r>
      <w:proofErr w:type="spellStart"/>
      <w:r w:rsidRPr="00652D03">
        <w:rPr>
          <w:rFonts w:ascii="Agency FB" w:hAnsi="Agency FB"/>
          <w:b/>
          <w:bCs/>
          <w:sz w:val="20"/>
          <w:szCs w:val="20"/>
        </w:rPr>
        <w:t>D.C</w:t>
      </w:r>
      <w:proofErr w:type="spellEnd"/>
      <w:r w:rsidRPr="00652D03">
        <w:rPr>
          <w:rFonts w:ascii="Agency FB" w:hAnsi="Agency FB"/>
          <w:b/>
          <w:bCs/>
          <w:sz w:val="20"/>
          <w:szCs w:val="20"/>
        </w:rPr>
        <w:t xml:space="preserve"> </w:t>
      </w:r>
      <w:r w:rsidR="00C55C49">
        <w:rPr>
          <w:rFonts w:ascii="Agency FB" w:hAnsi="Agency FB"/>
          <w:b/>
          <w:bCs/>
          <w:sz w:val="20"/>
          <w:szCs w:val="20"/>
        </w:rPr>
        <w:t>–</w:t>
      </w:r>
      <w:r w:rsidRPr="00652D03">
        <w:rPr>
          <w:rFonts w:ascii="Agency FB" w:hAnsi="Agency FB"/>
          <w:b/>
          <w:bCs/>
          <w:sz w:val="20"/>
          <w:szCs w:val="20"/>
        </w:rPr>
        <w:t xml:space="preserve"> Colombia</w:t>
      </w:r>
    </w:p>
    <w:p w:rsidR="00C55C49" w:rsidRPr="00C55C49" w:rsidRDefault="00C55C49" w:rsidP="00C55C49">
      <w:pPr>
        <w:jc w:val="center"/>
      </w:pPr>
      <w:r w:rsidRPr="00C55C49">
        <w:rPr>
          <w:noProof/>
          <w:lang w:val="es-CO" w:eastAsia="es-CO"/>
        </w:rPr>
        <w:lastRenderedPageBreak/>
        <w:drawing>
          <wp:inline distT="0" distB="0" distL="0" distR="0" wp14:anchorId="53AA3FF9" wp14:editId="45650D99">
            <wp:extent cx="1973652" cy="497941"/>
            <wp:effectExtent l="0" t="0" r="7620" b="0"/>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1973600" cy="497928"/>
                    </a:xfrm>
                    <a:prstGeom prst="rect">
                      <a:avLst/>
                    </a:prstGeom>
                    <a:noFill/>
                    <a:ln w="9525">
                      <a:noFill/>
                      <a:miter lim="800000"/>
                      <a:headEnd/>
                      <a:tailEnd/>
                    </a:ln>
                  </pic:spPr>
                </pic:pic>
              </a:graphicData>
            </a:graphic>
          </wp:inline>
        </w:drawing>
      </w:r>
    </w:p>
    <w:p w:rsidR="00C55C49" w:rsidRPr="00C55C49" w:rsidRDefault="00C55C49" w:rsidP="00C55C49">
      <w:pPr>
        <w:jc w:val="center"/>
        <w:rPr>
          <w:rFonts w:ascii="Agency FB" w:hAnsi="Agency FB"/>
          <w:b/>
          <w:sz w:val="22"/>
          <w:szCs w:val="22"/>
        </w:rPr>
      </w:pPr>
      <w:r w:rsidRPr="00C55C49">
        <w:rPr>
          <w:rFonts w:ascii="Agency FB" w:hAnsi="Agency FB"/>
          <w:b/>
          <w:sz w:val="22"/>
          <w:szCs w:val="22"/>
        </w:rPr>
        <w:t xml:space="preserve">H. Senador FERNANDO TAMAYO </w:t>
      </w:r>
      <w:proofErr w:type="spellStart"/>
      <w:r w:rsidRPr="00C55C49">
        <w:rPr>
          <w:rFonts w:ascii="Agency FB" w:hAnsi="Agency FB"/>
          <w:b/>
          <w:sz w:val="22"/>
          <w:szCs w:val="22"/>
        </w:rPr>
        <w:t>TAMAYO</w:t>
      </w:r>
      <w:proofErr w:type="spellEnd"/>
    </w:p>
    <w:p w:rsidR="00C55C49" w:rsidRDefault="00C55C49" w:rsidP="00C55C49">
      <w:pPr>
        <w:jc w:val="center"/>
        <w:rPr>
          <w:rFonts w:ascii="Agency FB" w:hAnsi="Agency FB"/>
          <w:b/>
          <w:sz w:val="22"/>
          <w:szCs w:val="22"/>
        </w:rPr>
      </w:pPr>
    </w:p>
    <w:p w:rsidR="00CE6EDF" w:rsidRDefault="00CE6EDF" w:rsidP="00C55C49">
      <w:pPr>
        <w:jc w:val="center"/>
        <w:rPr>
          <w:rFonts w:ascii="Agency FB" w:hAnsi="Agency FB"/>
          <w:b/>
          <w:sz w:val="22"/>
          <w:szCs w:val="22"/>
        </w:rPr>
      </w:pPr>
    </w:p>
    <w:p w:rsidR="00AE64B7" w:rsidRPr="00B9458B" w:rsidRDefault="00AE64B7" w:rsidP="00AE64B7">
      <w:pPr>
        <w:adjustRightInd w:val="0"/>
        <w:spacing w:before="28" w:after="28" w:line="288" w:lineRule="auto"/>
        <w:ind w:firstLine="283"/>
        <w:textAlignment w:val="center"/>
        <w:rPr>
          <w:rFonts w:eastAsia="Times New Roman" w:cs="Arial"/>
          <w:color w:val="000000"/>
          <w:spacing w:val="-2"/>
          <w:lang w:eastAsia="es-CO"/>
        </w:rPr>
      </w:pPr>
      <w:r w:rsidRPr="00B9458B">
        <w:rPr>
          <w:rFonts w:eastAsia="Times New Roman" w:cs="Arial"/>
          <w:color w:val="000000"/>
          <w:spacing w:val="-2"/>
          <w:lang w:eastAsia="es-CO"/>
        </w:rPr>
        <w:t>Por último e invocando el derecho a la igualdad, como profesionales, tienen derecho a que se les reconozca y se les dé trato equitativo igual que a los demás profesionales de este país, egresados de programas académicos de educación superior y avalados por el Ministerio de Educación Nacional, tanto a ser reconocidos como a recibir un trato equitativo en igualdad de condiciones además para dar cumplimiento con lo dispuesto por la ley frente a la regulación ética de las agremiaciones o colegiaturas de profesionales para cumplir idóneamente con su labor en la sociedad.</w:t>
      </w:r>
    </w:p>
    <w:p w:rsidR="00AE64B7" w:rsidRDefault="00AE64B7" w:rsidP="00AE64B7">
      <w:pPr>
        <w:adjustRightInd w:val="0"/>
        <w:spacing w:before="28" w:after="28" w:line="288" w:lineRule="auto"/>
        <w:ind w:firstLine="283"/>
        <w:textAlignment w:val="center"/>
        <w:rPr>
          <w:rFonts w:eastAsia="Times New Roman" w:cs="Arial"/>
          <w:color w:val="000000"/>
          <w:lang w:eastAsia="es-CO"/>
        </w:rPr>
      </w:pPr>
    </w:p>
    <w:p w:rsidR="00AE64B7" w:rsidRDefault="00AE64B7" w:rsidP="00AE64B7">
      <w:pPr>
        <w:adjustRightInd w:val="0"/>
        <w:spacing w:before="28" w:after="28" w:line="288" w:lineRule="auto"/>
        <w:textAlignment w:val="center"/>
        <w:rPr>
          <w:rFonts w:eastAsia="Times New Roman" w:cs="Arial"/>
          <w:color w:val="000000"/>
          <w:lang w:eastAsia="es-CO"/>
        </w:rPr>
      </w:pPr>
      <w:r w:rsidRPr="00B9458B">
        <w:rPr>
          <w:rFonts w:eastAsia="Times New Roman" w:cs="Arial"/>
          <w:color w:val="000000"/>
          <w:lang w:eastAsia="es-CO"/>
        </w:rPr>
        <w:t>Cordialmente,</w:t>
      </w:r>
    </w:p>
    <w:p w:rsidR="00AE64B7" w:rsidRDefault="00AE64B7" w:rsidP="00AE64B7">
      <w:pPr>
        <w:adjustRightInd w:val="0"/>
        <w:spacing w:before="28" w:after="28" w:line="288" w:lineRule="auto"/>
        <w:textAlignment w:val="center"/>
        <w:rPr>
          <w:rFonts w:eastAsia="Times New Roman" w:cs="Arial"/>
          <w:color w:val="000000"/>
          <w:lang w:eastAsia="es-CO"/>
        </w:rPr>
      </w:pPr>
    </w:p>
    <w:p w:rsidR="00AE64B7" w:rsidRDefault="00AE64B7" w:rsidP="00AE64B7">
      <w:pPr>
        <w:adjustRightInd w:val="0"/>
        <w:spacing w:before="28" w:after="28" w:line="288" w:lineRule="auto"/>
        <w:ind w:firstLine="283"/>
        <w:textAlignment w:val="center"/>
        <w:rPr>
          <w:rFonts w:eastAsia="Times New Roman" w:cs="Arial"/>
          <w:color w:val="000000"/>
          <w:lang w:eastAsia="es-CO"/>
        </w:rPr>
      </w:pPr>
    </w:p>
    <w:p w:rsidR="00AE64B7" w:rsidRDefault="00AE64B7" w:rsidP="00AE64B7">
      <w:pPr>
        <w:adjustRightInd w:val="0"/>
        <w:spacing w:before="28" w:after="28" w:line="288" w:lineRule="auto"/>
        <w:ind w:firstLine="283"/>
        <w:textAlignment w:val="center"/>
        <w:rPr>
          <w:rFonts w:eastAsia="Times New Roman" w:cs="Arial"/>
          <w:color w:val="000000"/>
          <w:lang w:eastAsia="es-CO"/>
        </w:rPr>
      </w:pPr>
    </w:p>
    <w:p w:rsidR="00AE64B7" w:rsidRPr="00697B09" w:rsidRDefault="00AE64B7" w:rsidP="00AE64B7">
      <w:pPr>
        <w:adjustRightInd w:val="0"/>
        <w:spacing w:before="28" w:after="28" w:line="288" w:lineRule="auto"/>
        <w:textAlignment w:val="center"/>
        <w:rPr>
          <w:rFonts w:eastAsia="Times New Roman" w:cs="Arial"/>
          <w:b/>
          <w:color w:val="000000"/>
          <w:lang w:eastAsia="es-CO"/>
        </w:rPr>
      </w:pPr>
      <w:r w:rsidRPr="00697B09">
        <w:rPr>
          <w:rFonts w:eastAsia="Times New Roman" w:cs="Arial"/>
          <w:b/>
          <w:color w:val="000000"/>
          <w:lang w:eastAsia="es-CO"/>
        </w:rPr>
        <w:t xml:space="preserve">FERNANDO TAMAYO </w:t>
      </w:r>
      <w:proofErr w:type="spellStart"/>
      <w:r w:rsidRPr="00697B09">
        <w:rPr>
          <w:rFonts w:eastAsia="Times New Roman" w:cs="Arial"/>
          <w:b/>
          <w:color w:val="000000"/>
          <w:lang w:eastAsia="es-CO"/>
        </w:rPr>
        <w:t>TAMAYO</w:t>
      </w:r>
      <w:proofErr w:type="spellEnd"/>
    </w:p>
    <w:p w:rsidR="00AE64B7" w:rsidRPr="00B9458B" w:rsidRDefault="00AE64B7" w:rsidP="00AE64B7">
      <w:pPr>
        <w:adjustRightInd w:val="0"/>
        <w:spacing w:before="28" w:after="28" w:line="288" w:lineRule="auto"/>
        <w:textAlignment w:val="center"/>
        <w:rPr>
          <w:rFonts w:eastAsia="Times New Roman" w:cs="Arial"/>
          <w:color w:val="000000"/>
          <w:lang w:eastAsia="es-CO"/>
        </w:rPr>
      </w:pPr>
      <w:r>
        <w:rPr>
          <w:rFonts w:eastAsia="Times New Roman" w:cs="Arial"/>
          <w:color w:val="000000"/>
          <w:lang w:eastAsia="es-CO"/>
        </w:rPr>
        <w:t>Senador de la República</w:t>
      </w:r>
    </w:p>
    <w:p w:rsidR="00AE64B7" w:rsidRDefault="00AE64B7" w:rsidP="00AE64B7">
      <w:pPr>
        <w:rPr>
          <w:rFonts w:eastAsia="Times New Roman" w:cs="Arial"/>
          <w:color w:val="000000"/>
          <w:lang w:eastAsia="es-CO"/>
        </w:rPr>
      </w:pPr>
    </w:p>
    <w:p w:rsidR="00AE64B7" w:rsidRDefault="00AE64B7" w:rsidP="00AE64B7">
      <w:pPr>
        <w:rPr>
          <w:rFonts w:ascii="Agency FB" w:hAnsi="Agency FB"/>
          <w:b/>
          <w:noProof/>
          <w:sz w:val="32"/>
          <w:szCs w:val="32"/>
          <w:lang w:val="es-CO" w:eastAsia="es-CO"/>
        </w:rPr>
      </w:pPr>
    </w:p>
    <w:p w:rsidR="00AE64B7" w:rsidRDefault="00AE64B7" w:rsidP="00AE64B7">
      <w:pPr>
        <w:rPr>
          <w:rFonts w:ascii="Agency FB" w:hAnsi="Agency FB"/>
          <w:b/>
          <w:noProof/>
          <w:sz w:val="32"/>
          <w:szCs w:val="32"/>
          <w:lang w:val="es-CO" w:eastAsia="es-CO"/>
        </w:rPr>
      </w:pPr>
    </w:p>
    <w:p w:rsidR="00AE64B7" w:rsidRDefault="00AE64B7" w:rsidP="00AE64B7">
      <w:pPr>
        <w:rPr>
          <w:rFonts w:ascii="Agency FB" w:hAnsi="Agency FB"/>
          <w:b/>
          <w:noProof/>
          <w:sz w:val="32"/>
          <w:szCs w:val="32"/>
          <w:lang w:val="es-CO" w:eastAsia="es-CO"/>
        </w:rPr>
      </w:pPr>
    </w:p>
    <w:p w:rsidR="00AE64B7" w:rsidRDefault="00AE64B7" w:rsidP="00C55C49">
      <w:pPr>
        <w:jc w:val="center"/>
        <w:rPr>
          <w:rFonts w:ascii="Agency FB" w:hAnsi="Agency FB"/>
          <w:b/>
          <w:sz w:val="22"/>
          <w:szCs w:val="22"/>
        </w:rPr>
      </w:pPr>
    </w:p>
    <w:p w:rsidR="00AE64B7" w:rsidRDefault="00AE64B7" w:rsidP="00C55C49">
      <w:pPr>
        <w:jc w:val="center"/>
        <w:rPr>
          <w:rFonts w:ascii="Agency FB" w:hAnsi="Agency FB"/>
          <w:b/>
          <w:sz w:val="22"/>
          <w:szCs w:val="22"/>
        </w:rPr>
      </w:pPr>
    </w:p>
    <w:p w:rsidR="00AE64B7" w:rsidRDefault="00AE64B7" w:rsidP="00C55C49">
      <w:pPr>
        <w:jc w:val="center"/>
        <w:rPr>
          <w:rFonts w:ascii="Agency FB" w:hAnsi="Agency FB"/>
          <w:b/>
          <w:sz w:val="22"/>
          <w:szCs w:val="22"/>
        </w:rPr>
      </w:pPr>
    </w:p>
    <w:p w:rsidR="00AE64B7" w:rsidRDefault="00AE64B7" w:rsidP="00C55C49">
      <w:pPr>
        <w:jc w:val="center"/>
        <w:rPr>
          <w:rFonts w:ascii="Agency FB" w:hAnsi="Agency FB"/>
          <w:b/>
          <w:sz w:val="22"/>
          <w:szCs w:val="22"/>
        </w:rPr>
      </w:pPr>
    </w:p>
    <w:p w:rsidR="00AE64B7" w:rsidRDefault="00AE64B7" w:rsidP="00C55C49">
      <w:pPr>
        <w:jc w:val="center"/>
        <w:rPr>
          <w:rFonts w:ascii="Agency FB" w:hAnsi="Agency FB"/>
          <w:b/>
          <w:sz w:val="22"/>
          <w:szCs w:val="22"/>
        </w:rPr>
      </w:pPr>
    </w:p>
    <w:p w:rsidR="00AE64B7" w:rsidRDefault="00AE64B7" w:rsidP="00C55C49">
      <w:pPr>
        <w:jc w:val="center"/>
        <w:rPr>
          <w:rFonts w:ascii="Agency FB" w:hAnsi="Agency FB"/>
          <w:b/>
          <w:sz w:val="22"/>
          <w:szCs w:val="22"/>
        </w:rPr>
      </w:pPr>
    </w:p>
    <w:p w:rsidR="00AE64B7" w:rsidRDefault="00AE64B7" w:rsidP="00C55C49">
      <w:pPr>
        <w:jc w:val="center"/>
        <w:rPr>
          <w:rFonts w:ascii="Agency FB" w:hAnsi="Agency FB"/>
          <w:b/>
          <w:sz w:val="22"/>
          <w:szCs w:val="22"/>
        </w:rPr>
      </w:pPr>
    </w:p>
    <w:p w:rsidR="00AE64B7" w:rsidRDefault="00AE64B7" w:rsidP="00C55C49">
      <w:pPr>
        <w:jc w:val="center"/>
        <w:rPr>
          <w:rFonts w:ascii="Agency FB" w:hAnsi="Agency FB"/>
          <w:b/>
          <w:sz w:val="22"/>
          <w:szCs w:val="22"/>
        </w:rPr>
      </w:pPr>
    </w:p>
    <w:p w:rsidR="00AE64B7" w:rsidRDefault="00AE64B7" w:rsidP="00AE64B7">
      <w:pPr>
        <w:rPr>
          <w:rFonts w:ascii="Agency FB" w:hAnsi="Agency FB"/>
          <w:b/>
          <w:sz w:val="22"/>
          <w:szCs w:val="22"/>
        </w:rPr>
      </w:pPr>
    </w:p>
    <w:p w:rsidR="00AE64B7" w:rsidRDefault="00AE64B7" w:rsidP="00AE64B7">
      <w:pPr>
        <w:rPr>
          <w:rFonts w:ascii="Agency FB" w:hAnsi="Agency FB"/>
          <w:b/>
          <w:sz w:val="22"/>
          <w:szCs w:val="22"/>
        </w:rPr>
      </w:pPr>
    </w:p>
    <w:p w:rsidR="00AE64B7" w:rsidRDefault="00AE64B7" w:rsidP="00AE64B7">
      <w:pPr>
        <w:rPr>
          <w:rFonts w:ascii="Agency FB" w:hAnsi="Agency FB"/>
          <w:b/>
          <w:sz w:val="22"/>
          <w:szCs w:val="22"/>
        </w:rPr>
      </w:pPr>
    </w:p>
    <w:p w:rsidR="00AE64B7" w:rsidRDefault="00AE64B7" w:rsidP="00C55C49">
      <w:pPr>
        <w:jc w:val="center"/>
        <w:rPr>
          <w:rFonts w:ascii="Agency FB" w:hAnsi="Agency FB"/>
          <w:b/>
          <w:sz w:val="22"/>
          <w:szCs w:val="22"/>
        </w:rPr>
      </w:pPr>
    </w:p>
    <w:p w:rsidR="00AE64B7" w:rsidRPr="00652D03" w:rsidRDefault="00AE64B7" w:rsidP="00AE64B7">
      <w:pPr>
        <w:rPr>
          <w:rFonts w:ascii="Agency FB" w:hAnsi="Agency FB"/>
          <w:b/>
          <w:noProof/>
          <w:sz w:val="32"/>
          <w:szCs w:val="32"/>
          <w:lang w:val="es-CO" w:eastAsia="es-CO"/>
        </w:rPr>
      </w:pPr>
    </w:p>
    <w:p w:rsidR="00AE64B7" w:rsidRPr="00652D03" w:rsidRDefault="00AE64B7" w:rsidP="00AE64B7">
      <w:pPr>
        <w:jc w:val="center"/>
        <w:rPr>
          <w:rFonts w:ascii="Agency FB" w:hAnsi="Agency FB"/>
          <w:b/>
          <w:sz w:val="32"/>
          <w:szCs w:val="32"/>
        </w:rPr>
      </w:pPr>
      <w:r w:rsidRPr="00652D03">
        <w:rPr>
          <w:rFonts w:ascii="Agency FB" w:hAnsi="Agency FB"/>
          <w:b/>
          <w:noProof/>
          <w:sz w:val="32"/>
          <w:szCs w:val="32"/>
          <w:lang w:val="es-CO" w:eastAsia="es-CO"/>
        </w:rPr>
        <w:drawing>
          <wp:inline distT="0" distB="0" distL="0" distR="0" wp14:anchorId="68CCD823" wp14:editId="158C96C7">
            <wp:extent cx="3657600" cy="262292"/>
            <wp:effectExtent l="0" t="0" r="0" b="4445"/>
            <wp:docPr id="64" name="Imagen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57091" cy="262255"/>
                    </a:xfrm>
                    <a:prstGeom prst="rect">
                      <a:avLst/>
                    </a:prstGeom>
                    <a:noFill/>
                    <a:ln>
                      <a:noFill/>
                    </a:ln>
                  </pic:spPr>
                </pic:pic>
              </a:graphicData>
            </a:graphic>
          </wp:inline>
        </w:drawing>
      </w:r>
    </w:p>
    <w:p w:rsidR="00AE64B7" w:rsidRPr="00652D03" w:rsidRDefault="00AE64B7" w:rsidP="00AE64B7">
      <w:pPr>
        <w:jc w:val="center"/>
        <w:rPr>
          <w:rFonts w:ascii="Agency FB" w:hAnsi="Agency FB"/>
          <w:b/>
          <w:bCs/>
          <w:sz w:val="20"/>
          <w:szCs w:val="20"/>
        </w:rPr>
      </w:pPr>
      <w:r w:rsidRPr="00652D03">
        <w:rPr>
          <w:rFonts w:ascii="Agency FB" w:hAnsi="Agency FB"/>
        </w:rPr>
        <w:t xml:space="preserve"> </w:t>
      </w:r>
      <w:r w:rsidRPr="00652D03">
        <w:rPr>
          <w:rFonts w:ascii="Agency FB" w:hAnsi="Agency FB"/>
          <w:b/>
          <w:bCs/>
          <w:sz w:val="20"/>
          <w:szCs w:val="20"/>
        </w:rPr>
        <w:t xml:space="preserve">Carrera 7 No. 8-68 Oficina 204 Edificio Nuevo del Congreso, </w:t>
      </w:r>
    </w:p>
    <w:p w:rsidR="00AE64B7" w:rsidRPr="00652D03" w:rsidRDefault="00AE64B7" w:rsidP="00AE64B7">
      <w:pPr>
        <w:jc w:val="center"/>
        <w:rPr>
          <w:rFonts w:ascii="Agency FB" w:hAnsi="Agency FB"/>
          <w:b/>
          <w:bCs/>
          <w:color w:val="000000" w:themeColor="text1"/>
          <w:sz w:val="20"/>
          <w:szCs w:val="20"/>
        </w:rPr>
      </w:pPr>
      <w:r w:rsidRPr="00652D03">
        <w:rPr>
          <w:rFonts w:ascii="Agency FB" w:hAnsi="Agency FB"/>
          <w:b/>
          <w:bCs/>
          <w:sz w:val="20"/>
          <w:szCs w:val="20"/>
        </w:rPr>
        <w:t xml:space="preserve">Teléfonos: 3823210 Telefax: </w:t>
      </w:r>
      <w:proofErr w:type="gramStart"/>
      <w:r w:rsidRPr="00652D03">
        <w:rPr>
          <w:rFonts w:ascii="Agency FB" w:hAnsi="Agency FB"/>
          <w:b/>
          <w:bCs/>
          <w:sz w:val="20"/>
          <w:szCs w:val="20"/>
        </w:rPr>
        <w:t>3823547  e</w:t>
      </w:r>
      <w:proofErr w:type="gramEnd"/>
      <w:r w:rsidRPr="00652D03">
        <w:rPr>
          <w:rFonts w:ascii="Agency FB" w:hAnsi="Agency FB"/>
          <w:b/>
          <w:bCs/>
          <w:sz w:val="20"/>
          <w:szCs w:val="20"/>
        </w:rPr>
        <w:t xml:space="preserve">-mail: </w:t>
      </w:r>
      <w:hyperlink r:id="rId40" w:history="1">
        <w:proofErr w:type="spellStart"/>
        <w:r w:rsidRPr="00652D03">
          <w:rPr>
            <w:rFonts w:ascii="Agency FB" w:hAnsi="Agency FB"/>
            <w:b/>
            <w:bCs/>
            <w:color w:val="0000FF" w:themeColor="hyperlink"/>
            <w:sz w:val="20"/>
            <w:szCs w:val="20"/>
            <w:u w:val="single"/>
          </w:rPr>
          <w:t>fernandotamayo2p@gmail.com</w:t>
        </w:r>
        <w:proofErr w:type="spellEnd"/>
      </w:hyperlink>
      <w:r w:rsidRPr="00652D03">
        <w:rPr>
          <w:rFonts w:ascii="Agency FB" w:hAnsi="Agency FB"/>
          <w:b/>
          <w:bCs/>
          <w:color w:val="000000" w:themeColor="text1"/>
          <w:sz w:val="20"/>
          <w:szCs w:val="20"/>
        </w:rPr>
        <w:t xml:space="preserve"> </w:t>
      </w:r>
    </w:p>
    <w:p w:rsidR="00AE64B7" w:rsidRPr="00C55C49" w:rsidRDefault="00AE64B7" w:rsidP="00AE64B7">
      <w:pPr>
        <w:jc w:val="center"/>
        <w:rPr>
          <w:rFonts w:ascii="Agency FB" w:hAnsi="Agency FB"/>
          <w:b/>
          <w:bCs/>
          <w:sz w:val="20"/>
          <w:szCs w:val="20"/>
        </w:rPr>
      </w:pPr>
      <w:r w:rsidRPr="00652D03">
        <w:rPr>
          <w:rFonts w:ascii="Agency FB" w:hAnsi="Agency FB"/>
          <w:b/>
          <w:bCs/>
          <w:sz w:val="20"/>
          <w:szCs w:val="20"/>
        </w:rPr>
        <w:t xml:space="preserve">Bogotá, </w:t>
      </w:r>
      <w:proofErr w:type="spellStart"/>
      <w:r w:rsidRPr="00652D03">
        <w:rPr>
          <w:rFonts w:ascii="Agency FB" w:hAnsi="Agency FB"/>
          <w:b/>
          <w:bCs/>
          <w:sz w:val="20"/>
          <w:szCs w:val="20"/>
        </w:rPr>
        <w:t>D.C</w:t>
      </w:r>
      <w:proofErr w:type="spellEnd"/>
      <w:r w:rsidRPr="00652D03">
        <w:rPr>
          <w:rFonts w:ascii="Agency FB" w:hAnsi="Agency FB"/>
          <w:b/>
          <w:bCs/>
          <w:sz w:val="20"/>
          <w:szCs w:val="20"/>
        </w:rPr>
        <w:t xml:space="preserve"> </w:t>
      </w:r>
      <w:r>
        <w:rPr>
          <w:rFonts w:ascii="Agency FB" w:hAnsi="Agency FB"/>
          <w:b/>
          <w:bCs/>
          <w:sz w:val="20"/>
          <w:szCs w:val="20"/>
        </w:rPr>
        <w:t>–</w:t>
      </w:r>
      <w:r w:rsidRPr="00652D03">
        <w:rPr>
          <w:rFonts w:ascii="Agency FB" w:hAnsi="Agency FB"/>
          <w:b/>
          <w:bCs/>
          <w:sz w:val="20"/>
          <w:szCs w:val="20"/>
        </w:rPr>
        <w:t xml:space="preserve"> Colombia</w:t>
      </w:r>
    </w:p>
    <w:p w:rsidR="00AE64B7" w:rsidRPr="00C55C49" w:rsidRDefault="00AE64B7" w:rsidP="00AE64B7">
      <w:pPr>
        <w:jc w:val="center"/>
      </w:pPr>
      <w:r w:rsidRPr="00C55C49">
        <w:rPr>
          <w:noProof/>
          <w:lang w:val="es-CO" w:eastAsia="es-CO"/>
        </w:rPr>
        <w:lastRenderedPageBreak/>
        <w:drawing>
          <wp:inline distT="0" distB="0" distL="0" distR="0" wp14:anchorId="4D80FE86" wp14:editId="68B1374A">
            <wp:extent cx="1973652" cy="497941"/>
            <wp:effectExtent l="0" t="0" r="7620" b="0"/>
            <wp:docPr id="65" name="Imagen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1973600" cy="497928"/>
                    </a:xfrm>
                    <a:prstGeom prst="rect">
                      <a:avLst/>
                    </a:prstGeom>
                    <a:noFill/>
                    <a:ln w="9525">
                      <a:noFill/>
                      <a:miter lim="800000"/>
                      <a:headEnd/>
                      <a:tailEnd/>
                    </a:ln>
                  </pic:spPr>
                </pic:pic>
              </a:graphicData>
            </a:graphic>
          </wp:inline>
        </w:drawing>
      </w:r>
    </w:p>
    <w:p w:rsidR="00AE64B7" w:rsidRPr="00C55C49" w:rsidRDefault="00AE64B7" w:rsidP="00AE64B7">
      <w:pPr>
        <w:jc w:val="center"/>
        <w:rPr>
          <w:rFonts w:ascii="Agency FB" w:hAnsi="Agency FB"/>
          <w:b/>
          <w:sz w:val="22"/>
          <w:szCs w:val="22"/>
        </w:rPr>
      </w:pPr>
      <w:r w:rsidRPr="00C55C49">
        <w:rPr>
          <w:rFonts w:ascii="Agency FB" w:hAnsi="Agency FB"/>
          <w:b/>
          <w:sz w:val="22"/>
          <w:szCs w:val="22"/>
        </w:rPr>
        <w:t xml:space="preserve">H. Senador FERNANDO TAMAYO </w:t>
      </w:r>
      <w:proofErr w:type="spellStart"/>
      <w:r w:rsidRPr="00C55C49">
        <w:rPr>
          <w:rFonts w:ascii="Agency FB" w:hAnsi="Agency FB"/>
          <w:b/>
          <w:sz w:val="22"/>
          <w:szCs w:val="22"/>
        </w:rPr>
        <w:t>TAMAYO</w:t>
      </w:r>
      <w:proofErr w:type="spellEnd"/>
    </w:p>
    <w:p w:rsidR="00AE64B7" w:rsidRPr="00C55C49" w:rsidRDefault="00AE64B7" w:rsidP="00CE6EDF">
      <w:pPr>
        <w:rPr>
          <w:rFonts w:ascii="Agency FB" w:hAnsi="Agency FB"/>
          <w:b/>
          <w:sz w:val="22"/>
          <w:szCs w:val="22"/>
        </w:rPr>
      </w:pPr>
    </w:p>
    <w:p w:rsidR="00C55C49" w:rsidRPr="00C55C49" w:rsidRDefault="00C55C49" w:rsidP="00C55C49">
      <w:pPr>
        <w:jc w:val="center"/>
        <w:rPr>
          <w:rFonts w:ascii="Agency FB" w:hAnsi="Agency FB"/>
          <w:b/>
        </w:rPr>
      </w:pPr>
    </w:p>
    <w:p w:rsidR="00C55C49" w:rsidRPr="00C55C49" w:rsidRDefault="00C55C49" w:rsidP="00C55C49">
      <w:pPr>
        <w:spacing w:after="200" w:line="360" w:lineRule="auto"/>
        <w:jc w:val="left"/>
        <w:rPr>
          <w:rFonts w:eastAsiaTheme="minorEastAsia" w:cs="Arial"/>
          <w:lang w:val="es-CO" w:eastAsia="es-CO"/>
        </w:rPr>
      </w:pPr>
      <w:r w:rsidRPr="00C55C49">
        <w:rPr>
          <w:rFonts w:eastAsiaTheme="minorEastAsia" w:cs="Arial"/>
          <w:lang w:val="es-CO" w:eastAsia="es-CO"/>
        </w:rPr>
        <w:t>Bogotá D.C., julio 29 de 2015</w:t>
      </w:r>
    </w:p>
    <w:p w:rsidR="00C55C49" w:rsidRPr="00C55C49" w:rsidRDefault="00C55C49" w:rsidP="00C55C49">
      <w:pPr>
        <w:spacing w:after="200" w:line="276" w:lineRule="auto"/>
        <w:jc w:val="left"/>
        <w:rPr>
          <w:rFonts w:eastAsiaTheme="minorEastAsia" w:cs="Arial"/>
          <w:lang w:val="es-CO" w:eastAsia="es-CO"/>
        </w:rPr>
      </w:pPr>
      <w:r w:rsidRPr="00C55C49">
        <w:rPr>
          <w:rFonts w:eastAsiaTheme="minorEastAsia" w:cs="Arial"/>
          <w:lang w:val="es-CO" w:eastAsia="es-CO"/>
        </w:rPr>
        <w:t>H. Senador:</w:t>
      </w:r>
    </w:p>
    <w:p w:rsidR="00C55C49" w:rsidRPr="00C55C49" w:rsidRDefault="00C55C49" w:rsidP="00C55C49">
      <w:pPr>
        <w:spacing w:after="200" w:line="276" w:lineRule="auto"/>
        <w:jc w:val="left"/>
        <w:rPr>
          <w:rFonts w:eastAsiaTheme="minorEastAsia" w:cs="Arial"/>
          <w:b/>
          <w:lang w:val="es-CO" w:eastAsia="es-CO"/>
        </w:rPr>
      </w:pPr>
      <w:r w:rsidRPr="00C55C49">
        <w:rPr>
          <w:rFonts w:eastAsiaTheme="minorEastAsia" w:cs="Arial"/>
          <w:b/>
          <w:lang w:val="es-CO" w:eastAsia="es-CO"/>
        </w:rPr>
        <w:t xml:space="preserve">Luis Fernando Velasco Chaves </w:t>
      </w:r>
    </w:p>
    <w:p w:rsidR="00C55C49" w:rsidRPr="00C55C49" w:rsidRDefault="00C55C49" w:rsidP="00C55C49">
      <w:pPr>
        <w:spacing w:after="200" w:line="276" w:lineRule="auto"/>
        <w:jc w:val="left"/>
        <w:rPr>
          <w:rFonts w:eastAsiaTheme="minorEastAsia" w:cs="Arial"/>
          <w:b/>
          <w:lang w:val="es-CO" w:eastAsia="es-CO"/>
        </w:rPr>
      </w:pPr>
      <w:r w:rsidRPr="00C55C49">
        <w:rPr>
          <w:rFonts w:eastAsiaTheme="minorEastAsia" w:cs="Arial"/>
          <w:b/>
          <w:lang w:val="es-CO" w:eastAsia="es-CO"/>
        </w:rPr>
        <w:t>PRESIDENTE SENADO DE LA REPUBLICA</w:t>
      </w:r>
    </w:p>
    <w:p w:rsidR="00C55C49" w:rsidRPr="00C55C49" w:rsidRDefault="00C55C49" w:rsidP="00C55C49">
      <w:pPr>
        <w:spacing w:after="200" w:line="276" w:lineRule="auto"/>
        <w:jc w:val="left"/>
        <w:rPr>
          <w:rFonts w:eastAsiaTheme="minorEastAsia" w:cs="Arial"/>
          <w:lang w:val="es-CO" w:eastAsia="es-CO"/>
        </w:rPr>
      </w:pPr>
      <w:r w:rsidRPr="00C55C49">
        <w:rPr>
          <w:rFonts w:eastAsiaTheme="minorEastAsia" w:cs="Arial"/>
          <w:lang w:val="es-CO" w:eastAsia="es-CO"/>
        </w:rPr>
        <w:t>Despacho.</w:t>
      </w:r>
    </w:p>
    <w:p w:rsidR="00C55C49" w:rsidRPr="00C55C49" w:rsidRDefault="00C55C49" w:rsidP="00C55C49">
      <w:pPr>
        <w:spacing w:after="200" w:line="276" w:lineRule="auto"/>
        <w:jc w:val="left"/>
        <w:rPr>
          <w:rFonts w:eastAsiaTheme="minorEastAsia" w:cs="Arial"/>
          <w:lang w:val="es-CO" w:eastAsia="es-CO"/>
        </w:rPr>
      </w:pPr>
    </w:p>
    <w:p w:rsidR="00C55C49" w:rsidRPr="00C55C49" w:rsidRDefault="00C55C49" w:rsidP="00C55C49">
      <w:pPr>
        <w:spacing w:after="200" w:line="276" w:lineRule="auto"/>
        <w:rPr>
          <w:rFonts w:eastAsiaTheme="minorEastAsia" w:cs="Arial"/>
          <w:lang w:val="es-CO" w:eastAsia="es-CO"/>
        </w:rPr>
      </w:pPr>
      <w:r w:rsidRPr="00C55C49">
        <w:rPr>
          <w:rFonts w:eastAsiaTheme="minorEastAsia" w:cs="Arial"/>
          <w:lang w:val="es-CO" w:eastAsia="es-CO"/>
        </w:rPr>
        <w:t>Apreciado Presidente:</w:t>
      </w:r>
    </w:p>
    <w:p w:rsidR="00C55C49" w:rsidRPr="00C55C49" w:rsidRDefault="00C55C49" w:rsidP="00C55C49">
      <w:pPr>
        <w:adjustRightInd w:val="0"/>
        <w:spacing w:before="28" w:after="28" w:line="288" w:lineRule="auto"/>
        <w:textAlignment w:val="center"/>
        <w:rPr>
          <w:rFonts w:eastAsiaTheme="minorEastAsia" w:cs="Arial"/>
          <w:lang w:val="es-CO" w:eastAsia="es-CO"/>
        </w:rPr>
      </w:pPr>
      <w:r w:rsidRPr="00C55C49">
        <w:rPr>
          <w:rFonts w:eastAsiaTheme="minorEastAsia" w:cs="Arial"/>
          <w:lang w:val="es-CO" w:eastAsia="es-CO"/>
        </w:rPr>
        <w:t xml:space="preserve">Con la presente me permito adjuntar el Proyecto de Ley </w:t>
      </w:r>
      <w:r w:rsidRPr="00C55C49">
        <w:rPr>
          <w:rFonts w:eastAsia="Times New Roman" w:cs="Arial"/>
          <w:i/>
          <w:lang w:val="es-ES" w:eastAsia="es-CO"/>
        </w:rPr>
        <w:t>“Por la cual se reglamenta el ejercicio de la Profesión de Terapeutas Psicosociales, se crea el Código Ético y Deontológico y se dictan otras disposiciones”</w:t>
      </w:r>
      <w:r w:rsidRPr="00C55C49">
        <w:rPr>
          <w:rFonts w:cs="Arial"/>
        </w:rPr>
        <w:t xml:space="preserve">, </w:t>
      </w:r>
      <w:r w:rsidRPr="00C55C49">
        <w:rPr>
          <w:rFonts w:eastAsiaTheme="minorEastAsia" w:cs="Arial"/>
          <w:lang w:val="es-CO" w:eastAsia="es-CO"/>
        </w:rPr>
        <w:t>en original, dos copias y medio magnético, para su trámite correspondiente.</w:t>
      </w:r>
    </w:p>
    <w:p w:rsidR="00C55C49" w:rsidRPr="00C55C49" w:rsidRDefault="00C55C49" w:rsidP="00C55C49">
      <w:pPr>
        <w:adjustRightInd w:val="0"/>
        <w:spacing w:before="28" w:after="28" w:line="288" w:lineRule="auto"/>
        <w:textAlignment w:val="center"/>
        <w:rPr>
          <w:rFonts w:eastAsia="Times New Roman" w:cs="Arial"/>
          <w:i/>
          <w:iCs/>
          <w:color w:val="000000"/>
          <w:lang w:eastAsia="es-CO"/>
        </w:rPr>
      </w:pPr>
    </w:p>
    <w:p w:rsidR="00C55C49" w:rsidRPr="00C55C49" w:rsidRDefault="00C55C49" w:rsidP="00C55C49">
      <w:pPr>
        <w:spacing w:after="200" w:line="276" w:lineRule="auto"/>
        <w:rPr>
          <w:rFonts w:eastAsiaTheme="minorEastAsia" w:cs="Arial"/>
          <w:lang w:val="es-CO" w:eastAsia="es-CO"/>
        </w:rPr>
      </w:pPr>
      <w:r w:rsidRPr="00C55C49">
        <w:rPr>
          <w:rFonts w:eastAsiaTheme="minorEastAsia" w:cs="Arial"/>
          <w:lang w:val="es-CO" w:eastAsia="es-CO"/>
        </w:rPr>
        <w:t>De antemano un especial agradecimiento por su atención.</w:t>
      </w:r>
    </w:p>
    <w:p w:rsidR="00C55C49" w:rsidRPr="00C55C49" w:rsidRDefault="00C55C49" w:rsidP="00C55C49">
      <w:pPr>
        <w:spacing w:after="200" w:line="276" w:lineRule="auto"/>
        <w:rPr>
          <w:rFonts w:eastAsiaTheme="minorEastAsia" w:cs="Arial"/>
          <w:lang w:val="es-CO" w:eastAsia="es-CO"/>
        </w:rPr>
      </w:pPr>
    </w:p>
    <w:p w:rsidR="00C55C49" w:rsidRPr="00C55C49" w:rsidRDefault="00C55C49" w:rsidP="00C55C49">
      <w:pPr>
        <w:spacing w:after="200" w:line="276" w:lineRule="auto"/>
        <w:rPr>
          <w:rFonts w:eastAsiaTheme="minorEastAsia" w:cs="Arial"/>
          <w:lang w:val="es-CO" w:eastAsia="es-CO"/>
        </w:rPr>
      </w:pPr>
      <w:r w:rsidRPr="00C55C49">
        <w:rPr>
          <w:rFonts w:eastAsiaTheme="minorEastAsia" w:cs="Arial"/>
          <w:lang w:val="es-CO" w:eastAsia="es-CO"/>
        </w:rPr>
        <w:t>Cordialmente,</w:t>
      </w:r>
    </w:p>
    <w:p w:rsidR="00C55C49" w:rsidRPr="00C55C49" w:rsidRDefault="00C55C49" w:rsidP="00C55C49"/>
    <w:p w:rsidR="00C55C49" w:rsidRPr="00C55C49" w:rsidRDefault="00C55C49" w:rsidP="00C55C49">
      <w:pPr>
        <w:rPr>
          <w:rFonts w:cs="Arial"/>
        </w:rPr>
      </w:pPr>
    </w:p>
    <w:p w:rsidR="00C55C49" w:rsidRPr="00C55C49" w:rsidRDefault="00C55C49" w:rsidP="00C55C49">
      <w:pPr>
        <w:rPr>
          <w:rFonts w:cs="Arial"/>
        </w:rPr>
      </w:pPr>
    </w:p>
    <w:p w:rsidR="00C55C49" w:rsidRPr="00C55C49" w:rsidRDefault="00C55C49" w:rsidP="00C55C49">
      <w:pPr>
        <w:rPr>
          <w:rFonts w:cs="Arial"/>
        </w:rPr>
      </w:pPr>
    </w:p>
    <w:p w:rsidR="00C55C49" w:rsidRPr="00C55C49" w:rsidRDefault="00C55C49" w:rsidP="00C55C49">
      <w:pPr>
        <w:adjustRightInd w:val="0"/>
        <w:spacing w:before="28" w:after="28" w:line="288" w:lineRule="auto"/>
        <w:textAlignment w:val="center"/>
        <w:rPr>
          <w:rFonts w:eastAsia="Times New Roman" w:cs="Arial"/>
          <w:b/>
          <w:bCs/>
          <w:color w:val="000000" w:themeColor="text1"/>
          <w:lang w:val="es-ES" w:eastAsia="es-CO"/>
        </w:rPr>
      </w:pPr>
      <w:r w:rsidRPr="00C55C49">
        <w:rPr>
          <w:rFonts w:eastAsia="Times New Roman" w:cs="Arial"/>
          <w:b/>
          <w:bCs/>
          <w:color w:val="000000" w:themeColor="text1"/>
          <w:lang w:val="es-ES" w:eastAsia="es-CO"/>
        </w:rPr>
        <w:t xml:space="preserve">FERNANDO TAMAYO </w:t>
      </w:r>
      <w:proofErr w:type="spellStart"/>
      <w:r w:rsidRPr="00C55C49">
        <w:rPr>
          <w:rFonts w:eastAsia="Times New Roman" w:cs="Arial"/>
          <w:b/>
          <w:bCs/>
          <w:color w:val="000000" w:themeColor="text1"/>
          <w:lang w:val="es-ES" w:eastAsia="es-CO"/>
        </w:rPr>
        <w:t>TAMAYO</w:t>
      </w:r>
      <w:proofErr w:type="spellEnd"/>
      <w:r w:rsidRPr="00C55C49">
        <w:rPr>
          <w:rFonts w:eastAsia="Times New Roman" w:cs="Arial"/>
          <w:b/>
          <w:bCs/>
          <w:color w:val="000000" w:themeColor="text1"/>
          <w:lang w:val="es-ES" w:eastAsia="es-CO"/>
        </w:rPr>
        <w:t xml:space="preserve">                                                  </w:t>
      </w:r>
    </w:p>
    <w:p w:rsidR="00C55C49" w:rsidRPr="00C55C49" w:rsidRDefault="00C55C49" w:rsidP="00C55C49">
      <w:pPr>
        <w:rPr>
          <w:rFonts w:eastAsia="Times New Roman" w:cs="Arial"/>
          <w:bCs/>
          <w:color w:val="000000" w:themeColor="text1"/>
          <w:lang w:val="es-ES" w:eastAsia="es-CO"/>
        </w:rPr>
      </w:pPr>
      <w:r w:rsidRPr="00C55C49">
        <w:rPr>
          <w:rFonts w:eastAsia="Times New Roman" w:cs="Arial"/>
          <w:bCs/>
          <w:color w:val="000000" w:themeColor="text1"/>
          <w:lang w:val="es-ES" w:eastAsia="es-CO"/>
        </w:rPr>
        <w:t xml:space="preserve">Senador de la República                  </w:t>
      </w:r>
    </w:p>
    <w:p w:rsidR="00CE6EDF" w:rsidRDefault="00CE6EDF" w:rsidP="00C55C49">
      <w:pPr>
        <w:jc w:val="center"/>
        <w:rPr>
          <w:rFonts w:eastAsia="Times New Roman" w:cs="Arial"/>
          <w:bCs/>
          <w:color w:val="000000" w:themeColor="text1"/>
          <w:lang w:val="es-ES" w:eastAsia="es-CO"/>
        </w:rPr>
      </w:pPr>
    </w:p>
    <w:p w:rsidR="00CE6EDF" w:rsidRDefault="00CE6EDF" w:rsidP="00C55C49">
      <w:pPr>
        <w:jc w:val="center"/>
        <w:rPr>
          <w:rFonts w:eastAsia="Times New Roman" w:cs="Arial"/>
          <w:bCs/>
          <w:color w:val="000000" w:themeColor="text1"/>
          <w:lang w:val="es-ES" w:eastAsia="es-CO"/>
        </w:rPr>
      </w:pPr>
    </w:p>
    <w:p w:rsidR="00B21A8E" w:rsidRPr="00C55C49" w:rsidRDefault="00B21A8E" w:rsidP="00C55C49">
      <w:pPr>
        <w:jc w:val="center"/>
        <w:rPr>
          <w:rFonts w:eastAsia="Times New Roman" w:cs="Arial"/>
          <w:bCs/>
          <w:color w:val="000000" w:themeColor="text1"/>
          <w:lang w:val="es-ES" w:eastAsia="es-CO"/>
        </w:rPr>
      </w:pPr>
    </w:p>
    <w:p w:rsidR="00C55C49" w:rsidRPr="00C55C49" w:rsidRDefault="00C55C49" w:rsidP="00C55C49">
      <w:pPr>
        <w:rPr>
          <w:rFonts w:ascii="Agency FB" w:hAnsi="Agency FB"/>
          <w:b/>
          <w:noProof/>
          <w:sz w:val="32"/>
          <w:szCs w:val="32"/>
          <w:lang w:val="es-CO" w:eastAsia="es-CO"/>
        </w:rPr>
      </w:pPr>
    </w:p>
    <w:p w:rsidR="00C55C49" w:rsidRPr="00C55C49" w:rsidRDefault="00C55C49" w:rsidP="00C55C49">
      <w:pPr>
        <w:jc w:val="center"/>
        <w:rPr>
          <w:rFonts w:ascii="Agency FB" w:hAnsi="Agency FB"/>
          <w:b/>
          <w:sz w:val="32"/>
          <w:szCs w:val="32"/>
        </w:rPr>
      </w:pPr>
      <w:r w:rsidRPr="00C55C49">
        <w:rPr>
          <w:rFonts w:ascii="Agency FB" w:hAnsi="Agency FB"/>
          <w:b/>
          <w:noProof/>
          <w:sz w:val="32"/>
          <w:szCs w:val="32"/>
          <w:lang w:val="es-CO" w:eastAsia="es-CO"/>
        </w:rPr>
        <w:drawing>
          <wp:inline distT="0" distB="0" distL="0" distR="0" wp14:anchorId="50C76DC3" wp14:editId="0DCAC11D">
            <wp:extent cx="3657600" cy="262292"/>
            <wp:effectExtent l="0" t="0" r="0" b="4445"/>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57091" cy="262255"/>
                    </a:xfrm>
                    <a:prstGeom prst="rect">
                      <a:avLst/>
                    </a:prstGeom>
                    <a:noFill/>
                    <a:ln>
                      <a:noFill/>
                    </a:ln>
                  </pic:spPr>
                </pic:pic>
              </a:graphicData>
            </a:graphic>
          </wp:inline>
        </w:drawing>
      </w:r>
    </w:p>
    <w:p w:rsidR="00C55C49" w:rsidRPr="00C55C49" w:rsidRDefault="00C55C49" w:rsidP="00C55C49">
      <w:pPr>
        <w:jc w:val="center"/>
        <w:rPr>
          <w:rFonts w:ascii="Agency FB" w:hAnsi="Agency FB"/>
          <w:b/>
          <w:bCs/>
          <w:sz w:val="20"/>
          <w:szCs w:val="20"/>
        </w:rPr>
      </w:pPr>
      <w:r w:rsidRPr="00C55C49">
        <w:rPr>
          <w:rFonts w:ascii="Agency FB" w:hAnsi="Agency FB"/>
        </w:rPr>
        <w:t xml:space="preserve"> </w:t>
      </w:r>
      <w:r w:rsidRPr="00C55C49">
        <w:rPr>
          <w:rFonts w:ascii="Agency FB" w:hAnsi="Agency FB"/>
          <w:b/>
          <w:bCs/>
          <w:sz w:val="20"/>
          <w:szCs w:val="20"/>
        </w:rPr>
        <w:t xml:space="preserve">Carrera 7 No. 8-68 Oficina 204 Edificio Nuevo del Congreso, </w:t>
      </w:r>
    </w:p>
    <w:p w:rsidR="00C55C49" w:rsidRPr="00C55C49" w:rsidRDefault="00C55C49" w:rsidP="00C55C49">
      <w:pPr>
        <w:jc w:val="center"/>
        <w:rPr>
          <w:rFonts w:ascii="Agency FB" w:hAnsi="Agency FB"/>
          <w:b/>
          <w:bCs/>
          <w:color w:val="000000" w:themeColor="text1"/>
          <w:sz w:val="20"/>
          <w:szCs w:val="20"/>
        </w:rPr>
      </w:pPr>
      <w:r w:rsidRPr="00C55C49">
        <w:rPr>
          <w:rFonts w:ascii="Agency FB" w:hAnsi="Agency FB"/>
          <w:b/>
          <w:bCs/>
          <w:sz w:val="20"/>
          <w:szCs w:val="20"/>
        </w:rPr>
        <w:t xml:space="preserve">Teléfonos: 3823210 Telefax: </w:t>
      </w:r>
      <w:proofErr w:type="gramStart"/>
      <w:r w:rsidRPr="00C55C49">
        <w:rPr>
          <w:rFonts w:ascii="Agency FB" w:hAnsi="Agency FB"/>
          <w:b/>
          <w:bCs/>
          <w:sz w:val="20"/>
          <w:szCs w:val="20"/>
        </w:rPr>
        <w:t>3823547  e</w:t>
      </w:r>
      <w:proofErr w:type="gramEnd"/>
      <w:r w:rsidRPr="00C55C49">
        <w:rPr>
          <w:rFonts w:ascii="Agency FB" w:hAnsi="Agency FB"/>
          <w:b/>
          <w:bCs/>
          <w:sz w:val="20"/>
          <w:szCs w:val="20"/>
        </w:rPr>
        <w:t xml:space="preserve">-mail: </w:t>
      </w:r>
      <w:hyperlink r:id="rId41" w:history="1">
        <w:proofErr w:type="spellStart"/>
        <w:r w:rsidRPr="00C55C49">
          <w:rPr>
            <w:rFonts w:ascii="Agency FB" w:hAnsi="Agency FB"/>
            <w:b/>
            <w:bCs/>
            <w:color w:val="0000FF" w:themeColor="hyperlink"/>
            <w:sz w:val="20"/>
            <w:szCs w:val="20"/>
            <w:u w:val="single"/>
          </w:rPr>
          <w:t>fernandotamayo2p@gmail.com</w:t>
        </w:r>
        <w:proofErr w:type="spellEnd"/>
      </w:hyperlink>
      <w:r w:rsidRPr="00C55C49">
        <w:rPr>
          <w:rFonts w:ascii="Agency FB" w:hAnsi="Agency FB"/>
          <w:b/>
          <w:bCs/>
          <w:color w:val="000000" w:themeColor="text1"/>
          <w:sz w:val="20"/>
          <w:szCs w:val="20"/>
        </w:rPr>
        <w:t xml:space="preserve"> </w:t>
      </w:r>
    </w:p>
    <w:p w:rsidR="00C55C49" w:rsidRPr="00986B11" w:rsidRDefault="00C55C49" w:rsidP="006F47F0">
      <w:pPr>
        <w:jc w:val="center"/>
        <w:rPr>
          <w:rFonts w:ascii="Agency FB" w:hAnsi="Agency FB"/>
          <w:b/>
          <w:sz w:val="32"/>
          <w:szCs w:val="32"/>
        </w:rPr>
      </w:pPr>
      <w:r w:rsidRPr="00C55C49">
        <w:rPr>
          <w:rFonts w:ascii="Agency FB" w:hAnsi="Agency FB"/>
          <w:b/>
          <w:bCs/>
          <w:sz w:val="20"/>
          <w:szCs w:val="20"/>
        </w:rPr>
        <w:t xml:space="preserve">Bogotá, </w:t>
      </w:r>
      <w:proofErr w:type="spellStart"/>
      <w:r w:rsidRPr="00C55C49">
        <w:rPr>
          <w:rFonts w:ascii="Agency FB" w:hAnsi="Agency FB"/>
          <w:b/>
          <w:bCs/>
          <w:sz w:val="20"/>
          <w:szCs w:val="20"/>
        </w:rPr>
        <w:t>D.C</w:t>
      </w:r>
      <w:proofErr w:type="spellEnd"/>
      <w:r w:rsidRPr="00C55C49">
        <w:rPr>
          <w:rFonts w:ascii="Agency FB" w:hAnsi="Agency FB"/>
          <w:b/>
          <w:bCs/>
          <w:sz w:val="20"/>
          <w:szCs w:val="20"/>
        </w:rPr>
        <w:t xml:space="preserve"> - Colombia</w:t>
      </w:r>
    </w:p>
    <w:sectPr w:rsidR="00C55C49" w:rsidRPr="00986B11" w:rsidSect="00286794">
      <w:pgSz w:w="12240" w:h="15840" w:code="1"/>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7EE0" w:rsidRDefault="00277EE0" w:rsidP="00F34242">
      <w:r>
        <w:separator/>
      </w:r>
    </w:p>
  </w:endnote>
  <w:endnote w:type="continuationSeparator" w:id="0">
    <w:p w:rsidR="00277EE0" w:rsidRDefault="00277EE0" w:rsidP="00F342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gency FB">
    <w:panose1 w:val="020B0503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7EE0" w:rsidRDefault="00277EE0" w:rsidP="00F34242">
      <w:r>
        <w:separator/>
      </w:r>
    </w:p>
  </w:footnote>
  <w:footnote w:type="continuationSeparator" w:id="0">
    <w:p w:rsidR="00277EE0" w:rsidRDefault="00277EE0" w:rsidP="00F34242">
      <w:r>
        <w:continuationSeparator/>
      </w:r>
    </w:p>
  </w:footnote>
  <w:footnote w:id="1">
    <w:p w:rsidR="00277EE0" w:rsidRDefault="00277EE0" w:rsidP="00B04DF2">
      <w:pPr>
        <w:pStyle w:val="Textonotapie"/>
      </w:pPr>
      <w:r>
        <w:footnoteRef/>
      </w:r>
      <w:r>
        <w:t>[1][1]</w:t>
      </w:r>
      <w:r>
        <w:tab/>
        <w:t>MALDONADO. C. Significado e impacto social de las ciencias de la complejidad. Ediciones desde abajo. Bogotá. Colombia. 2013</w:t>
      </w:r>
    </w:p>
  </w:footnote>
  <w:footnote w:id="2">
    <w:p w:rsidR="00277EE0" w:rsidRDefault="00277EE0" w:rsidP="00A45570">
      <w:pPr>
        <w:pStyle w:val="Textonotapie"/>
      </w:pPr>
      <w:r>
        <w:footnoteRef/>
      </w:r>
      <w:r>
        <w:t>[2][2]</w:t>
      </w:r>
      <w:r>
        <w:tab/>
        <w:t xml:space="preserve">Rodado. C y </w:t>
      </w:r>
      <w:proofErr w:type="spellStart"/>
      <w:r>
        <w:t>Grijalba</w:t>
      </w:r>
      <w:proofErr w:type="spellEnd"/>
      <w:r>
        <w:t xml:space="preserve">. E. LA TIERRA CAMBIA DE PIEL, una visión integral del concepto de calidad de </w:t>
      </w:r>
      <w:proofErr w:type="gramStart"/>
      <w:r>
        <w:t>vida¿</w:t>
      </w:r>
      <w:proofErr w:type="gramEnd"/>
      <w:r>
        <w:t xml:space="preserve"> Editorial PLANETA. Bogotá. 200</w:t>
      </w:r>
    </w:p>
  </w:footnote>
  <w:footnote w:id="3">
    <w:p w:rsidR="00277EE0" w:rsidRDefault="00277EE0" w:rsidP="002C6FF7">
      <w:pPr>
        <w:pStyle w:val="Textonotapie"/>
      </w:pPr>
      <w:r>
        <w:footnoteRef/>
      </w:r>
      <w:r>
        <w:t>[3][3]</w:t>
      </w:r>
      <w:r>
        <w:tab/>
        <w:t xml:space="preserve">Medina. V. modelo psicosocial </w:t>
      </w:r>
      <w:proofErr w:type="gramStart"/>
      <w:r>
        <w:t>emergente¿,</w:t>
      </w:r>
      <w:proofErr w:type="gramEnd"/>
      <w:r>
        <w:t xml:space="preserve"> fondo editorial </w:t>
      </w:r>
      <w:proofErr w:type="spellStart"/>
      <w:r>
        <w:t>UAN</w:t>
      </w:r>
      <w:proofErr w:type="spellEnd"/>
      <w:r>
        <w:t>. 2011.</w:t>
      </w:r>
    </w:p>
    <w:p w:rsidR="00277EE0" w:rsidRDefault="00277EE0" w:rsidP="002C6FF7">
      <w:pPr>
        <w:pStyle w:val="Textonotapie"/>
      </w:pPr>
    </w:p>
  </w:footnote>
  <w:footnote w:id="4">
    <w:p w:rsidR="00277EE0" w:rsidRDefault="00277EE0" w:rsidP="003C41DE">
      <w:pPr>
        <w:pStyle w:val="Textonotapie"/>
      </w:pPr>
      <w:r>
        <w:footnoteRef/>
      </w:r>
      <w:r>
        <w:t>[4][4]</w:t>
      </w:r>
      <w:r>
        <w:tab/>
        <w:t>Desafortunadamente los eventos catastróficos de origen natural y antrópico, lejos de desaparecer, en el país, parecen replicarse en diferentes ámbitos y puntos geográficos, generando fenómenos de complejidad creciente en casi toda la población colombiana, en algunos casos con repercusión en países vecinos.</w:t>
      </w:r>
    </w:p>
  </w:footnote>
  <w:footnote w:id="5">
    <w:p w:rsidR="00277EE0" w:rsidRDefault="00277EE0" w:rsidP="00697B09">
      <w:pPr>
        <w:pStyle w:val="Textonotapie"/>
      </w:pPr>
      <w:r>
        <w:footnoteRef/>
      </w:r>
      <w:r>
        <w:t>[5][5]</w:t>
      </w:r>
      <w:r>
        <w:tab/>
        <w:t>Eventos catastróficos tanto de origen natural como antrópico.</w:t>
      </w:r>
    </w:p>
    <w:p w:rsidR="00277EE0" w:rsidRDefault="00277EE0" w:rsidP="00697B09">
      <w:pPr>
        <w:pStyle w:val="Textonotapie"/>
      </w:pPr>
    </w:p>
  </w:footnote>
  <w:footnote w:id="6">
    <w:p w:rsidR="00277EE0" w:rsidRDefault="00277EE0" w:rsidP="00697B09">
      <w:pPr>
        <w:pStyle w:val="Textonotapie"/>
      </w:pPr>
      <w:r>
        <w:footnoteRef/>
      </w:r>
      <w:r>
        <w:t>[6][6]</w:t>
      </w:r>
      <w:r>
        <w:tab/>
        <w:t>En rigor a la verdad los hechos más graves pueden ubicarse desde los años 40, con lo que estaríamos hablando de 70 años en lo referente a la violencia política y sus efectos.</w:t>
      </w:r>
    </w:p>
    <w:p w:rsidR="00277EE0" w:rsidRDefault="00277EE0" w:rsidP="00697B09">
      <w:pPr>
        <w:pStyle w:val="Textonotapie"/>
      </w:pPr>
    </w:p>
  </w:footnote>
  <w:footnote w:id="7">
    <w:p w:rsidR="00277EE0" w:rsidRDefault="00277EE0" w:rsidP="00697B09">
      <w:pPr>
        <w:pStyle w:val="Textonotapie"/>
      </w:pPr>
      <w:r>
        <w:footnoteRef/>
      </w:r>
      <w:r>
        <w:t>[7][7]</w:t>
      </w:r>
      <w:r>
        <w:tab/>
        <w:t xml:space="preserve">Los eventos catastróficos suceden en todos los lugares del mundo, no solo en Colombia. Así que los profesionales tienen proyección internacional. </w:t>
      </w:r>
    </w:p>
    <w:p w:rsidR="00277EE0" w:rsidRDefault="00277EE0" w:rsidP="00697B09">
      <w:pPr>
        <w:pStyle w:val="Textonotapie"/>
      </w:pPr>
    </w:p>
  </w:footnote>
  <w:footnote w:id="8">
    <w:p w:rsidR="00277EE0" w:rsidRDefault="00277EE0" w:rsidP="00697B09">
      <w:pPr>
        <w:pStyle w:val="Textonotapie"/>
        <w:rPr>
          <w:rStyle w:val="Hipervnculo"/>
          <w:u w:val="single" w:color="000000"/>
        </w:rPr>
      </w:pPr>
      <w:r>
        <w:footnoteRef/>
      </w:r>
      <w:r>
        <w:t>[8][8]</w:t>
      </w:r>
      <w:r>
        <w:tab/>
        <w:t xml:space="preserve">Investigación de campo en diferentes lugares del mundo: Asia, África y Latinoamérica de los profesores </w:t>
      </w:r>
      <w:proofErr w:type="spellStart"/>
      <w:r>
        <w:t>Piers</w:t>
      </w:r>
      <w:proofErr w:type="spellEnd"/>
      <w:r>
        <w:t xml:space="preserve"> </w:t>
      </w:r>
      <w:proofErr w:type="spellStart"/>
      <w:r>
        <w:t>Blaikie</w:t>
      </w:r>
      <w:proofErr w:type="spellEnd"/>
      <w:r>
        <w:t xml:space="preserve">, profesor de </w:t>
      </w:r>
      <w:smartTag w:uri="urn:schemas-microsoft-com:office:smarttags" w:element="PersonName">
        <w:smartTagPr>
          <w:attr w:name="ProductID" w:val="la Escuela"/>
        </w:smartTagPr>
        <w:r>
          <w:t>la Escuela</w:t>
        </w:r>
      </w:smartTag>
      <w:r>
        <w:t xml:space="preserve"> de Estudios de Desarrollo, Universidad de East </w:t>
      </w:r>
      <w:proofErr w:type="spellStart"/>
      <w:r>
        <w:t>Anglia</w:t>
      </w:r>
      <w:proofErr w:type="spellEnd"/>
      <w:r>
        <w:t xml:space="preserve">, Reino Unido; Terry </w:t>
      </w:r>
      <w:proofErr w:type="spellStart"/>
      <w:r>
        <w:t>Cannon</w:t>
      </w:r>
      <w:proofErr w:type="spellEnd"/>
      <w:r>
        <w:t xml:space="preserve">, catedrático de Estudios de Desarrollo de </w:t>
      </w:r>
      <w:smartTag w:uri="urn:schemas-microsoft-com:office:smarttags" w:element="PersonName">
        <w:smartTagPr>
          <w:attr w:name="ProductID" w:val="la Universidad"/>
        </w:smartTagPr>
        <w:r>
          <w:t>la Universidad</w:t>
        </w:r>
      </w:smartTag>
      <w:r>
        <w:t xml:space="preserve"> de Greenwich, Reino Unido; </w:t>
      </w:r>
      <w:proofErr w:type="spellStart"/>
      <w:r>
        <w:t>Ian</w:t>
      </w:r>
      <w:proofErr w:type="spellEnd"/>
      <w:r>
        <w:t xml:space="preserve"> Davis, Director general del Centro de Oxford para Estudios de Desastres, Oxford, Reino Unido; Ben </w:t>
      </w:r>
      <w:proofErr w:type="spellStart"/>
      <w:r>
        <w:t>Wisner</w:t>
      </w:r>
      <w:proofErr w:type="spellEnd"/>
      <w:r>
        <w:t xml:space="preserve">, profesor de la escuela de Ciencias Sociales, Hampshire </w:t>
      </w:r>
      <w:proofErr w:type="spellStart"/>
      <w:r>
        <w:t>College</w:t>
      </w:r>
      <w:proofErr w:type="spellEnd"/>
      <w:r>
        <w:t xml:space="preserve">, Amherst, Estados Unidos. Actualmente este documento puede ser consultado en </w:t>
      </w:r>
      <w:proofErr w:type="spellStart"/>
      <w:r>
        <w:rPr>
          <w:rStyle w:val="Hipervnculo"/>
          <w:u w:val="single" w:color="000000"/>
        </w:rPr>
        <w:t>www.desenredando.org</w:t>
      </w:r>
      <w:proofErr w:type="spellEnd"/>
    </w:p>
    <w:p w:rsidR="00277EE0" w:rsidRDefault="00277EE0" w:rsidP="00697B09">
      <w:pPr>
        <w:pStyle w:val="Textonotapie"/>
      </w:pPr>
    </w:p>
  </w:footnote>
  <w:footnote w:id="9">
    <w:p w:rsidR="00277EE0" w:rsidRDefault="00277EE0" w:rsidP="00EC7BA4">
      <w:pPr>
        <w:pStyle w:val="Textonotapie"/>
      </w:pPr>
      <w:r>
        <w:footnoteRef/>
      </w:r>
      <w:r>
        <w:t>[9][9]</w:t>
      </w:r>
      <w:r>
        <w:tab/>
        <w:t>CONTRERAS, C. Seguridad Humana Quórum 18, pp. 140-163. Foro América latina 2010.</w:t>
      </w:r>
    </w:p>
    <w:p w:rsidR="00277EE0" w:rsidRDefault="00277EE0" w:rsidP="00EC7BA4">
      <w:pPr>
        <w:pStyle w:val="Textonotapie"/>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D6FFF"/>
    <w:multiLevelType w:val="hybridMultilevel"/>
    <w:tmpl w:val="5CB87FC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9B93114"/>
    <w:multiLevelType w:val="hybridMultilevel"/>
    <w:tmpl w:val="6F7C8668"/>
    <w:lvl w:ilvl="0" w:tplc="4E1610E8">
      <w:start w:val="1"/>
      <w:numFmt w:val="decimal"/>
      <w:lvlText w:val="%1."/>
      <w:lvlJc w:val="left"/>
      <w:pPr>
        <w:ind w:left="643" w:hanging="360"/>
      </w:pPr>
      <w:rPr>
        <w:rFonts w:hint="default"/>
      </w:rPr>
    </w:lvl>
    <w:lvl w:ilvl="1" w:tplc="240A0019" w:tentative="1">
      <w:start w:val="1"/>
      <w:numFmt w:val="lowerLetter"/>
      <w:lvlText w:val="%2."/>
      <w:lvlJc w:val="left"/>
      <w:pPr>
        <w:ind w:left="1363" w:hanging="360"/>
      </w:pPr>
    </w:lvl>
    <w:lvl w:ilvl="2" w:tplc="240A001B" w:tentative="1">
      <w:start w:val="1"/>
      <w:numFmt w:val="lowerRoman"/>
      <w:lvlText w:val="%3."/>
      <w:lvlJc w:val="right"/>
      <w:pPr>
        <w:ind w:left="2083" w:hanging="180"/>
      </w:pPr>
    </w:lvl>
    <w:lvl w:ilvl="3" w:tplc="240A000F" w:tentative="1">
      <w:start w:val="1"/>
      <w:numFmt w:val="decimal"/>
      <w:lvlText w:val="%4."/>
      <w:lvlJc w:val="left"/>
      <w:pPr>
        <w:ind w:left="2803" w:hanging="360"/>
      </w:pPr>
    </w:lvl>
    <w:lvl w:ilvl="4" w:tplc="240A0019" w:tentative="1">
      <w:start w:val="1"/>
      <w:numFmt w:val="lowerLetter"/>
      <w:lvlText w:val="%5."/>
      <w:lvlJc w:val="left"/>
      <w:pPr>
        <w:ind w:left="3523" w:hanging="360"/>
      </w:pPr>
    </w:lvl>
    <w:lvl w:ilvl="5" w:tplc="240A001B" w:tentative="1">
      <w:start w:val="1"/>
      <w:numFmt w:val="lowerRoman"/>
      <w:lvlText w:val="%6."/>
      <w:lvlJc w:val="right"/>
      <w:pPr>
        <w:ind w:left="4243" w:hanging="180"/>
      </w:pPr>
    </w:lvl>
    <w:lvl w:ilvl="6" w:tplc="240A000F" w:tentative="1">
      <w:start w:val="1"/>
      <w:numFmt w:val="decimal"/>
      <w:lvlText w:val="%7."/>
      <w:lvlJc w:val="left"/>
      <w:pPr>
        <w:ind w:left="4963" w:hanging="360"/>
      </w:pPr>
    </w:lvl>
    <w:lvl w:ilvl="7" w:tplc="240A0019" w:tentative="1">
      <w:start w:val="1"/>
      <w:numFmt w:val="lowerLetter"/>
      <w:lvlText w:val="%8."/>
      <w:lvlJc w:val="left"/>
      <w:pPr>
        <w:ind w:left="5683" w:hanging="360"/>
      </w:pPr>
    </w:lvl>
    <w:lvl w:ilvl="8" w:tplc="240A001B" w:tentative="1">
      <w:start w:val="1"/>
      <w:numFmt w:val="lowerRoman"/>
      <w:lvlText w:val="%9."/>
      <w:lvlJc w:val="right"/>
      <w:pPr>
        <w:ind w:left="6403" w:hanging="180"/>
      </w:pPr>
    </w:lvl>
  </w:abstractNum>
  <w:abstractNum w:abstractNumId="2">
    <w:nsid w:val="0B894B5A"/>
    <w:multiLevelType w:val="hybridMultilevel"/>
    <w:tmpl w:val="28C2FDA0"/>
    <w:lvl w:ilvl="0" w:tplc="7D0802A0">
      <w:start w:val="4"/>
      <w:numFmt w:val="decimal"/>
      <w:lvlText w:val="%1."/>
      <w:lvlJc w:val="left"/>
      <w:pPr>
        <w:ind w:left="1003" w:hanging="360"/>
      </w:pPr>
      <w:rPr>
        <w:rFonts w:hint="default"/>
        <w:b/>
      </w:r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3">
    <w:nsid w:val="16D3471C"/>
    <w:multiLevelType w:val="hybridMultilevel"/>
    <w:tmpl w:val="10AACA2E"/>
    <w:lvl w:ilvl="0" w:tplc="4E1610E8">
      <w:start w:val="1"/>
      <w:numFmt w:val="decimal"/>
      <w:lvlText w:val="%1."/>
      <w:lvlJc w:val="left"/>
      <w:pPr>
        <w:ind w:left="643" w:hanging="360"/>
      </w:pPr>
      <w:rPr>
        <w:rFonts w:hint="default"/>
      </w:rPr>
    </w:lvl>
    <w:lvl w:ilvl="1" w:tplc="240A0019" w:tentative="1">
      <w:start w:val="1"/>
      <w:numFmt w:val="lowerLetter"/>
      <w:lvlText w:val="%2."/>
      <w:lvlJc w:val="left"/>
      <w:pPr>
        <w:ind w:left="1363" w:hanging="360"/>
      </w:pPr>
    </w:lvl>
    <w:lvl w:ilvl="2" w:tplc="240A001B" w:tentative="1">
      <w:start w:val="1"/>
      <w:numFmt w:val="lowerRoman"/>
      <w:lvlText w:val="%3."/>
      <w:lvlJc w:val="right"/>
      <w:pPr>
        <w:ind w:left="2083" w:hanging="180"/>
      </w:pPr>
    </w:lvl>
    <w:lvl w:ilvl="3" w:tplc="240A000F" w:tentative="1">
      <w:start w:val="1"/>
      <w:numFmt w:val="decimal"/>
      <w:lvlText w:val="%4."/>
      <w:lvlJc w:val="left"/>
      <w:pPr>
        <w:ind w:left="2803" w:hanging="360"/>
      </w:pPr>
    </w:lvl>
    <w:lvl w:ilvl="4" w:tplc="240A0019" w:tentative="1">
      <w:start w:val="1"/>
      <w:numFmt w:val="lowerLetter"/>
      <w:lvlText w:val="%5."/>
      <w:lvlJc w:val="left"/>
      <w:pPr>
        <w:ind w:left="3523" w:hanging="360"/>
      </w:pPr>
    </w:lvl>
    <w:lvl w:ilvl="5" w:tplc="240A001B" w:tentative="1">
      <w:start w:val="1"/>
      <w:numFmt w:val="lowerRoman"/>
      <w:lvlText w:val="%6."/>
      <w:lvlJc w:val="right"/>
      <w:pPr>
        <w:ind w:left="4243" w:hanging="180"/>
      </w:pPr>
    </w:lvl>
    <w:lvl w:ilvl="6" w:tplc="240A000F" w:tentative="1">
      <w:start w:val="1"/>
      <w:numFmt w:val="decimal"/>
      <w:lvlText w:val="%7."/>
      <w:lvlJc w:val="left"/>
      <w:pPr>
        <w:ind w:left="4963" w:hanging="360"/>
      </w:pPr>
    </w:lvl>
    <w:lvl w:ilvl="7" w:tplc="240A0019" w:tentative="1">
      <w:start w:val="1"/>
      <w:numFmt w:val="lowerLetter"/>
      <w:lvlText w:val="%8."/>
      <w:lvlJc w:val="left"/>
      <w:pPr>
        <w:ind w:left="5683" w:hanging="360"/>
      </w:pPr>
    </w:lvl>
    <w:lvl w:ilvl="8" w:tplc="240A001B" w:tentative="1">
      <w:start w:val="1"/>
      <w:numFmt w:val="lowerRoman"/>
      <w:lvlText w:val="%9."/>
      <w:lvlJc w:val="right"/>
      <w:pPr>
        <w:ind w:left="6403" w:hanging="180"/>
      </w:pPr>
    </w:lvl>
  </w:abstractNum>
  <w:abstractNum w:abstractNumId="4">
    <w:nsid w:val="29777258"/>
    <w:multiLevelType w:val="hybridMultilevel"/>
    <w:tmpl w:val="0178B67C"/>
    <w:lvl w:ilvl="0" w:tplc="BFBE8F82">
      <w:start w:val="1"/>
      <w:numFmt w:val="lowerLetter"/>
      <w:lvlText w:val="%1)"/>
      <w:lvlJc w:val="left"/>
      <w:pPr>
        <w:ind w:left="913" w:hanging="630"/>
      </w:pPr>
      <w:rPr>
        <w:rFonts w:hint="default"/>
      </w:rPr>
    </w:lvl>
    <w:lvl w:ilvl="1" w:tplc="240A0019" w:tentative="1">
      <w:start w:val="1"/>
      <w:numFmt w:val="lowerLetter"/>
      <w:lvlText w:val="%2."/>
      <w:lvlJc w:val="left"/>
      <w:pPr>
        <w:ind w:left="1363" w:hanging="360"/>
      </w:pPr>
    </w:lvl>
    <w:lvl w:ilvl="2" w:tplc="240A001B" w:tentative="1">
      <w:start w:val="1"/>
      <w:numFmt w:val="lowerRoman"/>
      <w:lvlText w:val="%3."/>
      <w:lvlJc w:val="right"/>
      <w:pPr>
        <w:ind w:left="2083" w:hanging="180"/>
      </w:pPr>
    </w:lvl>
    <w:lvl w:ilvl="3" w:tplc="240A000F" w:tentative="1">
      <w:start w:val="1"/>
      <w:numFmt w:val="decimal"/>
      <w:lvlText w:val="%4."/>
      <w:lvlJc w:val="left"/>
      <w:pPr>
        <w:ind w:left="2803" w:hanging="360"/>
      </w:pPr>
    </w:lvl>
    <w:lvl w:ilvl="4" w:tplc="240A0019" w:tentative="1">
      <w:start w:val="1"/>
      <w:numFmt w:val="lowerLetter"/>
      <w:lvlText w:val="%5."/>
      <w:lvlJc w:val="left"/>
      <w:pPr>
        <w:ind w:left="3523" w:hanging="360"/>
      </w:pPr>
    </w:lvl>
    <w:lvl w:ilvl="5" w:tplc="240A001B" w:tentative="1">
      <w:start w:val="1"/>
      <w:numFmt w:val="lowerRoman"/>
      <w:lvlText w:val="%6."/>
      <w:lvlJc w:val="right"/>
      <w:pPr>
        <w:ind w:left="4243" w:hanging="180"/>
      </w:pPr>
    </w:lvl>
    <w:lvl w:ilvl="6" w:tplc="240A000F" w:tentative="1">
      <w:start w:val="1"/>
      <w:numFmt w:val="decimal"/>
      <w:lvlText w:val="%7."/>
      <w:lvlJc w:val="left"/>
      <w:pPr>
        <w:ind w:left="4963" w:hanging="360"/>
      </w:pPr>
    </w:lvl>
    <w:lvl w:ilvl="7" w:tplc="240A0019" w:tentative="1">
      <w:start w:val="1"/>
      <w:numFmt w:val="lowerLetter"/>
      <w:lvlText w:val="%8."/>
      <w:lvlJc w:val="left"/>
      <w:pPr>
        <w:ind w:left="5683" w:hanging="360"/>
      </w:pPr>
    </w:lvl>
    <w:lvl w:ilvl="8" w:tplc="240A001B" w:tentative="1">
      <w:start w:val="1"/>
      <w:numFmt w:val="lowerRoman"/>
      <w:lvlText w:val="%9."/>
      <w:lvlJc w:val="right"/>
      <w:pPr>
        <w:ind w:left="6403" w:hanging="180"/>
      </w:pPr>
    </w:lvl>
  </w:abstractNum>
  <w:abstractNum w:abstractNumId="5">
    <w:nsid w:val="2F21399E"/>
    <w:multiLevelType w:val="hybridMultilevel"/>
    <w:tmpl w:val="91003608"/>
    <w:lvl w:ilvl="0" w:tplc="F2A06894">
      <w:start w:val="1"/>
      <w:numFmt w:val="decimal"/>
      <w:lvlText w:val="%1."/>
      <w:lvlJc w:val="left"/>
      <w:pPr>
        <w:ind w:left="838" w:hanging="555"/>
      </w:pPr>
      <w:rPr>
        <w:rFonts w:hint="default"/>
      </w:rPr>
    </w:lvl>
    <w:lvl w:ilvl="1" w:tplc="240A0019" w:tentative="1">
      <w:start w:val="1"/>
      <w:numFmt w:val="lowerLetter"/>
      <w:lvlText w:val="%2."/>
      <w:lvlJc w:val="left"/>
      <w:pPr>
        <w:ind w:left="1363" w:hanging="360"/>
      </w:pPr>
    </w:lvl>
    <w:lvl w:ilvl="2" w:tplc="240A001B" w:tentative="1">
      <w:start w:val="1"/>
      <w:numFmt w:val="lowerRoman"/>
      <w:lvlText w:val="%3."/>
      <w:lvlJc w:val="right"/>
      <w:pPr>
        <w:ind w:left="2083" w:hanging="180"/>
      </w:pPr>
    </w:lvl>
    <w:lvl w:ilvl="3" w:tplc="240A000F" w:tentative="1">
      <w:start w:val="1"/>
      <w:numFmt w:val="decimal"/>
      <w:lvlText w:val="%4."/>
      <w:lvlJc w:val="left"/>
      <w:pPr>
        <w:ind w:left="2803" w:hanging="360"/>
      </w:pPr>
    </w:lvl>
    <w:lvl w:ilvl="4" w:tplc="240A0019" w:tentative="1">
      <w:start w:val="1"/>
      <w:numFmt w:val="lowerLetter"/>
      <w:lvlText w:val="%5."/>
      <w:lvlJc w:val="left"/>
      <w:pPr>
        <w:ind w:left="3523" w:hanging="360"/>
      </w:pPr>
    </w:lvl>
    <w:lvl w:ilvl="5" w:tplc="240A001B" w:tentative="1">
      <w:start w:val="1"/>
      <w:numFmt w:val="lowerRoman"/>
      <w:lvlText w:val="%6."/>
      <w:lvlJc w:val="right"/>
      <w:pPr>
        <w:ind w:left="4243" w:hanging="180"/>
      </w:pPr>
    </w:lvl>
    <w:lvl w:ilvl="6" w:tplc="240A000F" w:tentative="1">
      <w:start w:val="1"/>
      <w:numFmt w:val="decimal"/>
      <w:lvlText w:val="%7."/>
      <w:lvlJc w:val="left"/>
      <w:pPr>
        <w:ind w:left="4963" w:hanging="360"/>
      </w:pPr>
    </w:lvl>
    <w:lvl w:ilvl="7" w:tplc="240A0019" w:tentative="1">
      <w:start w:val="1"/>
      <w:numFmt w:val="lowerLetter"/>
      <w:lvlText w:val="%8."/>
      <w:lvlJc w:val="left"/>
      <w:pPr>
        <w:ind w:left="5683" w:hanging="360"/>
      </w:pPr>
    </w:lvl>
    <w:lvl w:ilvl="8" w:tplc="240A001B" w:tentative="1">
      <w:start w:val="1"/>
      <w:numFmt w:val="lowerRoman"/>
      <w:lvlText w:val="%9."/>
      <w:lvlJc w:val="right"/>
      <w:pPr>
        <w:ind w:left="6403" w:hanging="180"/>
      </w:pPr>
    </w:lvl>
  </w:abstractNum>
  <w:abstractNum w:abstractNumId="6">
    <w:nsid w:val="2FD53012"/>
    <w:multiLevelType w:val="hybridMultilevel"/>
    <w:tmpl w:val="61AC61A2"/>
    <w:lvl w:ilvl="0" w:tplc="EC949728">
      <w:start w:val="1"/>
      <w:numFmt w:val="upperRoman"/>
      <w:lvlText w:val="%1."/>
      <w:lvlJc w:val="righ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342B03AF"/>
    <w:multiLevelType w:val="hybridMultilevel"/>
    <w:tmpl w:val="36525D1E"/>
    <w:lvl w:ilvl="0" w:tplc="B38C7FA4">
      <w:start w:val="1"/>
      <w:numFmt w:val="lowerLetter"/>
      <w:lvlText w:val="%1)"/>
      <w:lvlJc w:val="left"/>
      <w:pPr>
        <w:ind w:left="853" w:hanging="570"/>
      </w:pPr>
      <w:rPr>
        <w:rFonts w:hint="default"/>
      </w:rPr>
    </w:lvl>
    <w:lvl w:ilvl="1" w:tplc="240A0019" w:tentative="1">
      <w:start w:val="1"/>
      <w:numFmt w:val="lowerLetter"/>
      <w:lvlText w:val="%2."/>
      <w:lvlJc w:val="left"/>
      <w:pPr>
        <w:ind w:left="1363" w:hanging="360"/>
      </w:pPr>
    </w:lvl>
    <w:lvl w:ilvl="2" w:tplc="240A001B" w:tentative="1">
      <w:start w:val="1"/>
      <w:numFmt w:val="lowerRoman"/>
      <w:lvlText w:val="%3."/>
      <w:lvlJc w:val="right"/>
      <w:pPr>
        <w:ind w:left="2083" w:hanging="180"/>
      </w:pPr>
    </w:lvl>
    <w:lvl w:ilvl="3" w:tplc="240A000F" w:tentative="1">
      <w:start w:val="1"/>
      <w:numFmt w:val="decimal"/>
      <w:lvlText w:val="%4."/>
      <w:lvlJc w:val="left"/>
      <w:pPr>
        <w:ind w:left="2803" w:hanging="360"/>
      </w:pPr>
    </w:lvl>
    <w:lvl w:ilvl="4" w:tplc="240A0019" w:tentative="1">
      <w:start w:val="1"/>
      <w:numFmt w:val="lowerLetter"/>
      <w:lvlText w:val="%5."/>
      <w:lvlJc w:val="left"/>
      <w:pPr>
        <w:ind w:left="3523" w:hanging="360"/>
      </w:pPr>
    </w:lvl>
    <w:lvl w:ilvl="5" w:tplc="240A001B" w:tentative="1">
      <w:start w:val="1"/>
      <w:numFmt w:val="lowerRoman"/>
      <w:lvlText w:val="%6."/>
      <w:lvlJc w:val="right"/>
      <w:pPr>
        <w:ind w:left="4243" w:hanging="180"/>
      </w:pPr>
    </w:lvl>
    <w:lvl w:ilvl="6" w:tplc="240A000F" w:tentative="1">
      <w:start w:val="1"/>
      <w:numFmt w:val="decimal"/>
      <w:lvlText w:val="%7."/>
      <w:lvlJc w:val="left"/>
      <w:pPr>
        <w:ind w:left="4963" w:hanging="360"/>
      </w:pPr>
    </w:lvl>
    <w:lvl w:ilvl="7" w:tplc="240A0019" w:tentative="1">
      <w:start w:val="1"/>
      <w:numFmt w:val="lowerLetter"/>
      <w:lvlText w:val="%8."/>
      <w:lvlJc w:val="left"/>
      <w:pPr>
        <w:ind w:left="5683" w:hanging="360"/>
      </w:pPr>
    </w:lvl>
    <w:lvl w:ilvl="8" w:tplc="240A001B" w:tentative="1">
      <w:start w:val="1"/>
      <w:numFmt w:val="lowerRoman"/>
      <w:lvlText w:val="%9."/>
      <w:lvlJc w:val="right"/>
      <w:pPr>
        <w:ind w:left="6403" w:hanging="180"/>
      </w:pPr>
    </w:lvl>
  </w:abstractNum>
  <w:abstractNum w:abstractNumId="8">
    <w:nsid w:val="5CC6649D"/>
    <w:multiLevelType w:val="hybridMultilevel"/>
    <w:tmpl w:val="074E92C2"/>
    <w:lvl w:ilvl="0" w:tplc="BFBE8F82">
      <w:start w:val="1"/>
      <w:numFmt w:val="lowerLetter"/>
      <w:lvlText w:val="%1)"/>
      <w:lvlJc w:val="left"/>
      <w:pPr>
        <w:ind w:left="913" w:hanging="630"/>
      </w:pPr>
      <w:rPr>
        <w:rFonts w:hint="default"/>
      </w:rPr>
    </w:lvl>
    <w:lvl w:ilvl="1" w:tplc="240A0019" w:tentative="1">
      <w:start w:val="1"/>
      <w:numFmt w:val="lowerLetter"/>
      <w:lvlText w:val="%2."/>
      <w:lvlJc w:val="left"/>
      <w:pPr>
        <w:ind w:left="1363" w:hanging="360"/>
      </w:pPr>
    </w:lvl>
    <w:lvl w:ilvl="2" w:tplc="240A001B" w:tentative="1">
      <w:start w:val="1"/>
      <w:numFmt w:val="lowerRoman"/>
      <w:lvlText w:val="%3."/>
      <w:lvlJc w:val="right"/>
      <w:pPr>
        <w:ind w:left="2083" w:hanging="180"/>
      </w:pPr>
    </w:lvl>
    <w:lvl w:ilvl="3" w:tplc="240A000F" w:tentative="1">
      <w:start w:val="1"/>
      <w:numFmt w:val="decimal"/>
      <w:lvlText w:val="%4."/>
      <w:lvlJc w:val="left"/>
      <w:pPr>
        <w:ind w:left="2803" w:hanging="360"/>
      </w:pPr>
    </w:lvl>
    <w:lvl w:ilvl="4" w:tplc="240A0019" w:tentative="1">
      <w:start w:val="1"/>
      <w:numFmt w:val="lowerLetter"/>
      <w:lvlText w:val="%5."/>
      <w:lvlJc w:val="left"/>
      <w:pPr>
        <w:ind w:left="3523" w:hanging="360"/>
      </w:pPr>
    </w:lvl>
    <w:lvl w:ilvl="5" w:tplc="240A001B" w:tentative="1">
      <w:start w:val="1"/>
      <w:numFmt w:val="lowerRoman"/>
      <w:lvlText w:val="%6."/>
      <w:lvlJc w:val="right"/>
      <w:pPr>
        <w:ind w:left="4243" w:hanging="180"/>
      </w:pPr>
    </w:lvl>
    <w:lvl w:ilvl="6" w:tplc="240A000F" w:tentative="1">
      <w:start w:val="1"/>
      <w:numFmt w:val="decimal"/>
      <w:lvlText w:val="%7."/>
      <w:lvlJc w:val="left"/>
      <w:pPr>
        <w:ind w:left="4963" w:hanging="360"/>
      </w:pPr>
    </w:lvl>
    <w:lvl w:ilvl="7" w:tplc="240A0019" w:tentative="1">
      <w:start w:val="1"/>
      <w:numFmt w:val="lowerLetter"/>
      <w:lvlText w:val="%8."/>
      <w:lvlJc w:val="left"/>
      <w:pPr>
        <w:ind w:left="5683" w:hanging="360"/>
      </w:pPr>
    </w:lvl>
    <w:lvl w:ilvl="8" w:tplc="240A001B" w:tentative="1">
      <w:start w:val="1"/>
      <w:numFmt w:val="lowerRoman"/>
      <w:lvlText w:val="%9."/>
      <w:lvlJc w:val="right"/>
      <w:pPr>
        <w:ind w:left="6403" w:hanging="180"/>
      </w:pPr>
    </w:lvl>
  </w:abstractNum>
  <w:abstractNum w:abstractNumId="9">
    <w:nsid w:val="78D13E87"/>
    <w:multiLevelType w:val="hybridMultilevel"/>
    <w:tmpl w:val="7B1EB148"/>
    <w:lvl w:ilvl="0" w:tplc="FE6E4892">
      <w:start w:val="1"/>
      <w:numFmt w:val="lowerLetter"/>
      <w:lvlText w:val="%1)"/>
      <w:lvlJc w:val="left"/>
      <w:pPr>
        <w:ind w:left="853" w:hanging="570"/>
      </w:pPr>
      <w:rPr>
        <w:rFonts w:hint="default"/>
      </w:rPr>
    </w:lvl>
    <w:lvl w:ilvl="1" w:tplc="240A0019" w:tentative="1">
      <w:start w:val="1"/>
      <w:numFmt w:val="lowerLetter"/>
      <w:lvlText w:val="%2."/>
      <w:lvlJc w:val="left"/>
      <w:pPr>
        <w:ind w:left="1363" w:hanging="360"/>
      </w:pPr>
    </w:lvl>
    <w:lvl w:ilvl="2" w:tplc="240A001B" w:tentative="1">
      <w:start w:val="1"/>
      <w:numFmt w:val="lowerRoman"/>
      <w:lvlText w:val="%3."/>
      <w:lvlJc w:val="right"/>
      <w:pPr>
        <w:ind w:left="2083" w:hanging="180"/>
      </w:pPr>
    </w:lvl>
    <w:lvl w:ilvl="3" w:tplc="240A000F" w:tentative="1">
      <w:start w:val="1"/>
      <w:numFmt w:val="decimal"/>
      <w:lvlText w:val="%4."/>
      <w:lvlJc w:val="left"/>
      <w:pPr>
        <w:ind w:left="2803" w:hanging="360"/>
      </w:pPr>
    </w:lvl>
    <w:lvl w:ilvl="4" w:tplc="240A0019" w:tentative="1">
      <w:start w:val="1"/>
      <w:numFmt w:val="lowerLetter"/>
      <w:lvlText w:val="%5."/>
      <w:lvlJc w:val="left"/>
      <w:pPr>
        <w:ind w:left="3523" w:hanging="360"/>
      </w:pPr>
    </w:lvl>
    <w:lvl w:ilvl="5" w:tplc="240A001B" w:tentative="1">
      <w:start w:val="1"/>
      <w:numFmt w:val="lowerRoman"/>
      <w:lvlText w:val="%6."/>
      <w:lvlJc w:val="right"/>
      <w:pPr>
        <w:ind w:left="4243" w:hanging="180"/>
      </w:pPr>
    </w:lvl>
    <w:lvl w:ilvl="6" w:tplc="240A000F" w:tentative="1">
      <w:start w:val="1"/>
      <w:numFmt w:val="decimal"/>
      <w:lvlText w:val="%7."/>
      <w:lvlJc w:val="left"/>
      <w:pPr>
        <w:ind w:left="4963" w:hanging="360"/>
      </w:pPr>
    </w:lvl>
    <w:lvl w:ilvl="7" w:tplc="240A0019" w:tentative="1">
      <w:start w:val="1"/>
      <w:numFmt w:val="lowerLetter"/>
      <w:lvlText w:val="%8."/>
      <w:lvlJc w:val="left"/>
      <w:pPr>
        <w:ind w:left="5683" w:hanging="360"/>
      </w:pPr>
    </w:lvl>
    <w:lvl w:ilvl="8" w:tplc="240A001B" w:tentative="1">
      <w:start w:val="1"/>
      <w:numFmt w:val="lowerRoman"/>
      <w:lvlText w:val="%9."/>
      <w:lvlJc w:val="right"/>
      <w:pPr>
        <w:ind w:left="6403" w:hanging="180"/>
      </w:pPr>
    </w:lvl>
  </w:abstractNum>
  <w:num w:numId="1">
    <w:abstractNumId w:val="6"/>
  </w:num>
  <w:num w:numId="2">
    <w:abstractNumId w:val="9"/>
  </w:num>
  <w:num w:numId="3">
    <w:abstractNumId w:val="1"/>
  </w:num>
  <w:num w:numId="4">
    <w:abstractNumId w:val="0"/>
  </w:num>
  <w:num w:numId="5">
    <w:abstractNumId w:val="8"/>
  </w:num>
  <w:num w:numId="6">
    <w:abstractNumId w:val="4"/>
  </w:num>
  <w:num w:numId="7">
    <w:abstractNumId w:val="7"/>
  </w:num>
  <w:num w:numId="8">
    <w:abstractNumId w:val="2"/>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4242"/>
    <w:rsid w:val="000176A3"/>
    <w:rsid w:val="00026052"/>
    <w:rsid w:val="00033535"/>
    <w:rsid w:val="00063923"/>
    <w:rsid w:val="00086A53"/>
    <w:rsid w:val="000A576D"/>
    <w:rsid w:val="000C47CB"/>
    <w:rsid w:val="000D4D91"/>
    <w:rsid w:val="000E21E0"/>
    <w:rsid w:val="000E6FE6"/>
    <w:rsid w:val="000F1112"/>
    <w:rsid w:val="0018504D"/>
    <w:rsid w:val="001B367B"/>
    <w:rsid w:val="002125F8"/>
    <w:rsid w:val="00212876"/>
    <w:rsid w:val="00277EE0"/>
    <w:rsid w:val="00280143"/>
    <w:rsid w:val="00286794"/>
    <w:rsid w:val="00291A14"/>
    <w:rsid w:val="002C2DF4"/>
    <w:rsid w:val="002C6FF7"/>
    <w:rsid w:val="002F3E2D"/>
    <w:rsid w:val="00332DD8"/>
    <w:rsid w:val="0037016E"/>
    <w:rsid w:val="003816E0"/>
    <w:rsid w:val="00387A72"/>
    <w:rsid w:val="003C41DE"/>
    <w:rsid w:val="00407B64"/>
    <w:rsid w:val="00482C3F"/>
    <w:rsid w:val="004B408D"/>
    <w:rsid w:val="005070C8"/>
    <w:rsid w:val="00516BAB"/>
    <w:rsid w:val="00530332"/>
    <w:rsid w:val="005318AC"/>
    <w:rsid w:val="005340EC"/>
    <w:rsid w:val="005C1F3D"/>
    <w:rsid w:val="005F13E6"/>
    <w:rsid w:val="006034B7"/>
    <w:rsid w:val="00604933"/>
    <w:rsid w:val="00604A74"/>
    <w:rsid w:val="006176E8"/>
    <w:rsid w:val="00621FC3"/>
    <w:rsid w:val="006223D3"/>
    <w:rsid w:val="0062618E"/>
    <w:rsid w:val="00637AB4"/>
    <w:rsid w:val="00652CE6"/>
    <w:rsid w:val="00652D03"/>
    <w:rsid w:val="006740AA"/>
    <w:rsid w:val="00674B28"/>
    <w:rsid w:val="00697B09"/>
    <w:rsid w:val="006C5A93"/>
    <w:rsid w:val="006F47F0"/>
    <w:rsid w:val="006F6A8D"/>
    <w:rsid w:val="007541E5"/>
    <w:rsid w:val="007B00CE"/>
    <w:rsid w:val="007B22B7"/>
    <w:rsid w:val="007D667F"/>
    <w:rsid w:val="007E5059"/>
    <w:rsid w:val="007F3854"/>
    <w:rsid w:val="00873E39"/>
    <w:rsid w:val="00886096"/>
    <w:rsid w:val="008D1B3D"/>
    <w:rsid w:val="008D3BDC"/>
    <w:rsid w:val="008E42A4"/>
    <w:rsid w:val="00932B5C"/>
    <w:rsid w:val="009502A0"/>
    <w:rsid w:val="00984123"/>
    <w:rsid w:val="00986B11"/>
    <w:rsid w:val="009A1E43"/>
    <w:rsid w:val="009B16C3"/>
    <w:rsid w:val="009B6920"/>
    <w:rsid w:val="009E2949"/>
    <w:rsid w:val="00A040A7"/>
    <w:rsid w:val="00A21796"/>
    <w:rsid w:val="00A34562"/>
    <w:rsid w:val="00A36AF2"/>
    <w:rsid w:val="00A45570"/>
    <w:rsid w:val="00A462BE"/>
    <w:rsid w:val="00AD2BDE"/>
    <w:rsid w:val="00AE64B7"/>
    <w:rsid w:val="00B04DF2"/>
    <w:rsid w:val="00B21A8E"/>
    <w:rsid w:val="00B46336"/>
    <w:rsid w:val="00B5531C"/>
    <w:rsid w:val="00B62BAB"/>
    <w:rsid w:val="00B70025"/>
    <w:rsid w:val="00B9458B"/>
    <w:rsid w:val="00BA2CDA"/>
    <w:rsid w:val="00BD5950"/>
    <w:rsid w:val="00BF0895"/>
    <w:rsid w:val="00BF4E5B"/>
    <w:rsid w:val="00C53848"/>
    <w:rsid w:val="00C557B6"/>
    <w:rsid w:val="00C5589A"/>
    <w:rsid w:val="00C55C49"/>
    <w:rsid w:val="00CC510C"/>
    <w:rsid w:val="00CD2D61"/>
    <w:rsid w:val="00CE6EDF"/>
    <w:rsid w:val="00CF2C6C"/>
    <w:rsid w:val="00CF3492"/>
    <w:rsid w:val="00CF52F4"/>
    <w:rsid w:val="00D00053"/>
    <w:rsid w:val="00D372E8"/>
    <w:rsid w:val="00D47069"/>
    <w:rsid w:val="00D97374"/>
    <w:rsid w:val="00DC4012"/>
    <w:rsid w:val="00DD4DBB"/>
    <w:rsid w:val="00DF16C2"/>
    <w:rsid w:val="00E319A8"/>
    <w:rsid w:val="00E636A8"/>
    <w:rsid w:val="00E905D3"/>
    <w:rsid w:val="00E9435B"/>
    <w:rsid w:val="00E97E4B"/>
    <w:rsid w:val="00EA3CC0"/>
    <w:rsid w:val="00EC7BA4"/>
    <w:rsid w:val="00ED35FF"/>
    <w:rsid w:val="00ED676D"/>
    <w:rsid w:val="00EE2299"/>
    <w:rsid w:val="00F34242"/>
    <w:rsid w:val="00F74070"/>
    <w:rsid w:val="00F779AB"/>
    <w:rsid w:val="00FA4D37"/>
    <w:rsid w:val="00FD3C69"/>
    <w:rsid w:val="00FD7FE9"/>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16C2"/>
    <w:pPr>
      <w:spacing w:after="0" w:line="240" w:lineRule="auto"/>
      <w:jc w:val="both"/>
    </w:pPr>
    <w:rPr>
      <w:rFonts w:ascii="Arial" w:hAnsi="Arial"/>
      <w:sz w:val="24"/>
      <w:szCs w:val="24"/>
      <w:lang w:val="es-ES_tradnl" w:eastAsia="es-ES"/>
    </w:rPr>
  </w:style>
  <w:style w:type="paragraph" w:styleId="Ttulo1">
    <w:name w:val="heading 1"/>
    <w:basedOn w:val="Normal"/>
    <w:next w:val="Normal"/>
    <w:link w:val="Ttulo1Car"/>
    <w:qFormat/>
    <w:rsid w:val="00DF16C2"/>
    <w:pPr>
      <w:keepNext/>
      <w:keepLines/>
      <w:spacing w:before="240" w:after="60" w:line="360" w:lineRule="auto"/>
      <w:ind w:left="360" w:hanging="360"/>
      <w:outlineLvl w:val="0"/>
    </w:pPr>
    <w:rPr>
      <w:rFonts w:eastAsia="Times New Roman" w:cs="Times New Roman"/>
      <w:b/>
      <w:bCs/>
      <w:noProof/>
      <w:kern w:val="32"/>
      <w:sz w:val="28"/>
      <w:szCs w:val="32"/>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DF16C2"/>
    <w:rPr>
      <w:rFonts w:ascii="Arial" w:eastAsia="Times New Roman" w:hAnsi="Arial" w:cs="Times New Roman"/>
      <w:b/>
      <w:bCs/>
      <w:noProof/>
      <w:kern w:val="32"/>
      <w:sz w:val="28"/>
      <w:szCs w:val="32"/>
      <w:lang w:val="es-CO"/>
    </w:rPr>
  </w:style>
  <w:style w:type="character" w:styleId="Textoennegrita">
    <w:name w:val="Strong"/>
    <w:basedOn w:val="Fuentedeprrafopredeter"/>
    <w:qFormat/>
    <w:rsid w:val="00DF16C2"/>
    <w:rPr>
      <w:b/>
      <w:bCs/>
    </w:rPr>
  </w:style>
  <w:style w:type="paragraph" w:styleId="Textonotapie">
    <w:name w:val="footnote text"/>
    <w:basedOn w:val="Normal"/>
    <w:link w:val="TextonotapieCar"/>
    <w:uiPriority w:val="99"/>
    <w:semiHidden/>
    <w:unhideWhenUsed/>
    <w:rsid w:val="00F34242"/>
    <w:rPr>
      <w:sz w:val="20"/>
      <w:szCs w:val="20"/>
    </w:rPr>
  </w:style>
  <w:style w:type="character" w:customStyle="1" w:styleId="TextonotapieCar">
    <w:name w:val="Texto nota pie Car"/>
    <w:basedOn w:val="Fuentedeprrafopredeter"/>
    <w:link w:val="Textonotapie"/>
    <w:uiPriority w:val="99"/>
    <w:semiHidden/>
    <w:rsid w:val="00F34242"/>
    <w:rPr>
      <w:rFonts w:ascii="Arial" w:hAnsi="Arial"/>
      <w:sz w:val="20"/>
      <w:szCs w:val="20"/>
      <w:lang w:val="es-ES_tradnl" w:eastAsia="es-ES"/>
    </w:rPr>
  </w:style>
  <w:style w:type="character" w:styleId="Hipervnculo">
    <w:name w:val="Hyperlink"/>
    <w:basedOn w:val="Fuentedeprrafopredeter"/>
    <w:uiPriority w:val="99"/>
    <w:semiHidden/>
    <w:unhideWhenUsed/>
    <w:rsid w:val="00F34242"/>
    <w:rPr>
      <w:w w:val="100"/>
      <w:u w:val="thick" w:color="0000FF"/>
    </w:rPr>
  </w:style>
  <w:style w:type="paragraph" w:styleId="Textodeglobo">
    <w:name w:val="Balloon Text"/>
    <w:basedOn w:val="Normal"/>
    <w:link w:val="TextodegloboCar"/>
    <w:uiPriority w:val="99"/>
    <w:semiHidden/>
    <w:unhideWhenUsed/>
    <w:rsid w:val="00026052"/>
    <w:rPr>
      <w:rFonts w:ascii="Tahoma" w:hAnsi="Tahoma" w:cs="Tahoma"/>
      <w:sz w:val="16"/>
      <w:szCs w:val="16"/>
    </w:rPr>
  </w:style>
  <w:style w:type="character" w:customStyle="1" w:styleId="TextodegloboCar">
    <w:name w:val="Texto de globo Car"/>
    <w:basedOn w:val="Fuentedeprrafopredeter"/>
    <w:link w:val="Textodeglobo"/>
    <w:uiPriority w:val="99"/>
    <w:semiHidden/>
    <w:rsid w:val="00026052"/>
    <w:rPr>
      <w:rFonts w:ascii="Tahoma" w:hAnsi="Tahoma" w:cs="Tahoma"/>
      <w:sz w:val="16"/>
      <w:szCs w:val="16"/>
      <w:lang w:val="es-ES_tradnl" w:eastAsia="es-ES"/>
    </w:rPr>
  </w:style>
  <w:style w:type="paragraph" w:styleId="Prrafodelista">
    <w:name w:val="List Paragraph"/>
    <w:basedOn w:val="Normal"/>
    <w:uiPriority w:val="34"/>
    <w:qFormat/>
    <w:rsid w:val="005070C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16C2"/>
    <w:pPr>
      <w:spacing w:after="0" w:line="240" w:lineRule="auto"/>
      <w:jc w:val="both"/>
    </w:pPr>
    <w:rPr>
      <w:rFonts w:ascii="Arial" w:hAnsi="Arial"/>
      <w:sz w:val="24"/>
      <w:szCs w:val="24"/>
      <w:lang w:val="es-ES_tradnl" w:eastAsia="es-ES"/>
    </w:rPr>
  </w:style>
  <w:style w:type="paragraph" w:styleId="Ttulo1">
    <w:name w:val="heading 1"/>
    <w:basedOn w:val="Normal"/>
    <w:next w:val="Normal"/>
    <w:link w:val="Ttulo1Car"/>
    <w:qFormat/>
    <w:rsid w:val="00DF16C2"/>
    <w:pPr>
      <w:keepNext/>
      <w:keepLines/>
      <w:spacing w:before="240" w:after="60" w:line="360" w:lineRule="auto"/>
      <w:ind w:left="360" w:hanging="360"/>
      <w:outlineLvl w:val="0"/>
    </w:pPr>
    <w:rPr>
      <w:rFonts w:eastAsia="Times New Roman" w:cs="Times New Roman"/>
      <w:b/>
      <w:bCs/>
      <w:noProof/>
      <w:kern w:val="32"/>
      <w:sz w:val="28"/>
      <w:szCs w:val="32"/>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DF16C2"/>
    <w:rPr>
      <w:rFonts w:ascii="Arial" w:eastAsia="Times New Roman" w:hAnsi="Arial" w:cs="Times New Roman"/>
      <w:b/>
      <w:bCs/>
      <w:noProof/>
      <w:kern w:val="32"/>
      <w:sz w:val="28"/>
      <w:szCs w:val="32"/>
      <w:lang w:val="es-CO"/>
    </w:rPr>
  </w:style>
  <w:style w:type="character" w:styleId="Textoennegrita">
    <w:name w:val="Strong"/>
    <w:basedOn w:val="Fuentedeprrafopredeter"/>
    <w:qFormat/>
    <w:rsid w:val="00DF16C2"/>
    <w:rPr>
      <w:b/>
      <w:bCs/>
    </w:rPr>
  </w:style>
  <w:style w:type="paragraph" w:styleId="Textonotapie">
    <w:name w:val="footnote text"/>
    <w:basedOn w:val="Normal"/>
    <w:link w:val="TextonotapieCar"/>
    <w:uiPriority w:val="99"/>
    <w:semiHidden/>
    <w:unhideWhenUsed/>
    <w:rsid w:val="00F34242"/>
    <w:rPr>
      <w:sz w:val="20"/>
      <w:szCs w:val="20"/>
    </w:rPr>
  </w:style>
  <w:style w:type="character" w:customStyle="1" w:styleId="TextonotapieCar">
    <w:name w:val="Texto nota pie Car"/>
    <w:basedOn w:val="Fuentedeprrafopredeter"/>
    <w:link w:val="Textonotapie"/>
    <w:uiPriority w:val="99"/>
    <w:semiHidden/>
    <w:rsid w:val="00F34242"/>
    <w:rPr>
      <w:rFonts w:ascii="Arial" w:hAnsi="Arial"/>
      <w:sz w:val="20"/>
      <w:szCs w:val="20"/>
      <w:lang w:val="es-ES_tradnl" w:eastAsia="es-ES"/>
    </w:rPr>
  </w:style>
  <w:style w:type="character" w:styleId="Hipervnculo">
    <w:name w:val="Hyperlink"/>
    <w:basedOn w:val="Fuentedeprrafopredeter"/>
    <w:uiPriority w:val="99"/>
    <w:semiHidden/>
    <w:unhideWhenUsed/>
    <w:rsid w:val="00F34242"/>
    <w:rPr>
      <w:w w:val="100"/>
      <w:u w:val="thick" w:color="0000FF"/>
    </w:rPr>
  </w:style>
  <w:style w:type="paragraph" w:styleId="Textodeglobo">
    <w:name w:val="Balloon Text"/>
    <w:basedOn w:val="Normal"/>
    <w:link w:val="TextodegloboCar"/>
    <w:uiPriority w:val="99"/>
    <w:semiHidden/>
    <w:unhideWhenUsed/>
    <w:rsid w:val="00026052"/>
    <w:rPr>
      <w:rFonts w:ascii="Tahoma" w:hAnsi="Tahoma" w:cs="Tahoma"/>
      <w:sz w:val="16"/>
      <w:szCs w:val="16"/>
    </w:rPr>
  </w:style>
  <w:style w:type="character" w:customStyle="1" w:styleId="TextodegloboCar">
    <w:name w:val="Texto de globo Car"/>
    <w:basedOn w:val="Fuentedeprrafopredeter"/>
    <w:link w:val="Textodeglobo"/>
    <w:uiPriority w:val="99"/>
    <w:semiHidden/>
    <w:rsid w:val="00026052"/>
    <w:rPr>
      <w:rFonts w:ascii="Tahoma" w:hAnsi="Tahoma" w:cs="Tahoma"/>
      <w:sz w:val="16"/>
      <w:szCs w:val="16"/>
      <w:lang w:val="es-ES_tradnl" w:eastAsia="es-ES"/>
    </w:rPr>
  </w:style>
  <w:style w:type="paragraph" w:styleId="Prrafodelista">
    <w:name w:val="List Paragraph"/>
    <w:basedOn w:val="Normal"/>
    <w:uiPriority w:val="34"/>
    <w:qFormat/>
    <w:rsid w:val="005070C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012855">
      <w:bodyDiv w:val="1"/>
      <w:marLeft w:val="0"/>
      <w:marRight w:val="0"/>
      <w:marTop w:val="0"/>
      <w:marBottom w:val="0"/>
      <w:divBdr>
        <w:top w:val="none" w:sz="0" w:space="0" w:color="auto"/>
        <w:left w:val="none" w:sz="0" w:space="0" w:color="auto"/>
        <w:bottom w:val="none" w:sz="0" w:space="0" w:color="auto"/>
        <w:right w:val="none" w:sz="0" w:space="0" w:color="auto"/>
      </w:divBdr>
    </w:div>
    <w:div w:id="702511634">
      <w:bodyDiv w:val="1"/>
      <w:marLeft w:val="0"/>
      <w:marRight w:val="0"/>
      <w:marTop w:val="0"/>
      <w:marBottom w:val="0"/>
      <w:divBdr>
        <w:top w:val="none" w:sz="0" w:space="0" w:color="auto"/>
        <w:left w:val="none" w:sz="0" w:space="0" w:color="auto"/>
        <w:bottom w:val="none" w:sz="0" w:space="0" w:color="auto"/>
        <w:right w:val="none" w:sz="0" w:space="0" w:color="auto"/>
      </w:divBdr>
      <w:divsChild>
        <w:div w:id="1370833726">
          <w:marLeft w:val="0"/>
          <w:marRight w:val="0"/>
          <w:marTop w:val="0"/>
          <w:marBottom w:val="0"/>
          <w:divBdr>
            <w:top w:val="none" w:sz="0" w:space="0" w:color="auto"/>
            <w:left w:val="none" w:sz="0" w:space="0" w:color="auto"/>
            <w:bottom w:val="none" w:sz="0" w:space="0" w:color="auto"/>
            <w:right w:val="none" w:sz="0" w:space="0" w:color="auto"/>
          </w:divBdr>
        </w:div>
        <w:div w:id="8181593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fernandotamayo2p@gmail.com" TargetMode="External"/><Relationship Id="rId18" Type="http://schemas.openxmlformats.org/officeDocument/2006/relationships/hyperlink" Target="mailto:fernandotamayo2p@gmail.com" TargetMode="External"/><Relationship Id="rId26" Type="http://schemas.openxmlformats.org/officeDocument/2006/relationships/hyperlink" Target="mailto:fernandotamayo2p@gmail.com" TargetMode="External"/><Relationship Id="rId39" Type="http://schemas.openxmlformats.org/officeDocument/2006/relationships/hyperlink" Target="mailto:fernandotamayo2p@gmail.com" TargetMode="External"/><Relationship Id="rId21" Type="http://schemas.openxmlformats.org/officeDocument/2006/relationships/hyperlink" Target="mailto:fernandotamayo2p@gmail.com" TargetMode="External"/><Relationship Id="rId34" Type="http://schemas.openxmlformats.org/officeDocument/2006/relationships/hyperlink" Target="mailto:fernandotamayo2p@gmail.com" TargetMode="External"/><Relationship Id="rId42"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mailto:fernandotamayo2p@gmail.com" TargetMode="External"/><Relationship Id="rId20" Type="http://schemas.openxmlformats.org/officeDocument/2006/relationships/hyperlink" Target="mailto:fernandotamayo2p@gmail.com" TargetMode="External"/><Relationship Id="rId29" Type="http://schemas.openxmlformats.org/officeDocument/2006/relationships/hyperlink" Target="mailto:fernandotamayo2p@gmail.com" TargetMode="External"/><Relationship Id="rId41" Type="http://schemas.openxmlformats.org/officeDocument/2006/relationships/hyperlink" Target="mailto:fernandotamayo2p@gmail.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fernandotamayo2p@gmail.com" TargetMode="External"/><Relationship Id="rId24" Type="http://schemas.openxmlformats.org/officeDocument/2006/relationships/hyperlink" Target="mailto:fernandotamayo2p@gmail.com" TargetMode="External"/><Relationship Id="rId32" Type="http://schemas.openxmlformats.org/officeDocument/2006/relationships/hyperlink" Target="mailto:fernandotamayo2p@gmail.com" TargetMode="External"/><Relationship Id="rId37" Type="http://schemas.openxmlformats.org/officeDocument/2006/relationships/hyperlink" Target="mailto:fernandotamayo2p@gmail.com" TargetMode="External"/><Relationship Id="rId40" Type="http://schemas.openxmlformats.org/officeDocument/2006/relationships/hyperlink" Target="mailto:fernandotamayo2p@gmail.com" TargetMode="External"/><Relationship Id="rId5" Type="http://schemas.openxmlformats.org/officeDocument/2006/relationships/settings" Target="settings.xml"/><Relationship Id="rId15" Type="http://schemas.openxmlformats.org/officeDocument/2006/relationships/hyperlink" Target="mailto:fernandotamayo2p@gmail.com" TargetMode="External"/><Relationship Id="rId23" Type="http://schemas.openxmlformats.org/officeDocument/2006/relationships/hyperlink" Target="mailto:fernandotamayo2p@gmail.com" TargetMode="External"/><Relationship Id="rId28" Type="http://schemas.openxmlformats.org/officeDocument/2006/relationships/hyperlink" Target="mailto:fernandotamayo2p@gmail.com" TargetMode="External"/><Relationship Id="rId36" Type="http://schemas.openxmlformats.org/officeDocument/2006/relationships/hyperlink" Target="mailto:fernandotamayo2p@gmail.com" TargetMode="External"/><Relationship Id="rId10" Type="http://schemas.openxmlformats.org/officeDocument/2006/relationships/image" Target="media/image2.emf"/><Relationship Id="rId19" Type="http://schemas.openxmlformats.org/officeDocument/2006/relationships/hyperlink" Target="mailto:fernandotamayo2p@gmail.com" TargetMode="External"/><Relationship Id="rId31" Type="http://schemas.openxmlformats.org/officeDocument/2006/relationships/hyperlink" Target="mailto:fernandotamayo2p@gmail.com" TargetMode="Externa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yperlink" Target="mailto:fernandotamayo2p@gmail.com" TargetMode="External"/><Relationship Id="rId22" Type="http://schemas.openxmlformats.org/officeDocument/2006/relationships/hyperlink" Target="mailto:fernandotamayo2p@gmail.com" TargetMode="External"/><Relationship Id="rId27" Type="http://schemas.openxmlformats.org/officeDocument/2006/relationships/hyperlink" Target="mailto:fernandotamayo2p@gmail.com" TargetMode="External"/><Relationship Id="rId30" Type="http://schemas.openxmlformats.org/officeDocument/2006/relationships/hyperlink" Target="mailto:fernandotamayo2p@gmail.com" TargetMode="External"/><Relationship Id="rId35" Type="http://schemas.openxmlformats.org/officeDocument/2006/relationships/hyperlink" Target="mailto:fernandotamayo2p@gmail.com" TargetMode="External"/><Relationship Id="rId43" Type="http://schemas.openxmlformats.org/officeDocument/2006/relationships/theme" Target="theme/theme1.xml"/><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hyperlink" Target="mailto:fernandotamayo2p@gmail.com" TargetMode="External"/><Relationship Id="rId17" Type="http://schemas.openxmlformats.org/officeDocument/2006/relationships/hyperlink" Target="mailto:fernandotamayo2p@gmail.com" TargetMode="External"/><Relationship Id="rId25" Type="http://schemas.openxmlformats.org/officeDocument/2006/relationships/hyperlink" Target="mailto:fernandotamayo2p@gmail.com" TargetMode="External"/><Relationship Id="rId33" Type="http://schemas.openxmlformats.org/officeDocument/2006/relationships/hyperlink" Target="mailto:fernandotamayo2p@gmail.com" TargetMode="External"/><Relationship Id="rId38" Type="http://schemas.openxmlformats.org/officeDocument/2006/relationships/hyperlink" Target="mailto:fernandotamayo2p@gmail.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CBECF3-AE4B-419E-B393-2E3AB8258D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9243</Words>
  <Characters>50838</Characters>
  <Application>Microsoft Office Word</Application>
  <DocSecurity>0</DocSecurity>
  <Lines>423</Lines>
  <Paragraphs>119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59962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USR001</dc:creator>
  <cp:lastModifiedBy>USR001</cp:lastModifiedBy>
  <cp:revision>2</cp:revision>
  <cp:lastPrinted>2015-07-28T17:18:00Z</cp:lastPrinted>
  <dcterms:created xsi:type="dcterms:W3CDTF">2015-07-28T17:29:00Z</dcterms:created>
  <dcterms:modified xsi:type="dcterms:W3CDTF">2015-07-28T17:29:00Z</dcterms:modified>
</cp:coreProperties>
</file>